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C56ADE" w:rsidRDefault="002C488C" w:rsidP="001139C0">
      <w:pPr>
        <w:jc w:val="center"/>
        <w:rPr>
          <w:rFonts w:hint="eastAsia"/>
          <w:szCs w:val="21"/>
        </w:rPr>
      </w:pPr>
      <w:r w:rsidRPr="007239EF">
        <w:rPr>
          <w:rFonts w:hint="eastAsia"/>
          <w:szCs w:val="21"/>
        </w:rPr>
        <w:t>中国伊斯兰正统，苏菲本土教门来源本初</w:t>
      </w:r>
    </w:p>
    <w:p w:rsidR="002C488C" w:rsidRDefault="00962A47" w:rsidP="001139C0">
      <w:pPr>
        <w:jc w:val="center"/>
        <w:rPr>
          <w:rFonts w:hint="eastAsia"/>
          <w:szCs w:val="21"/>
        </w:rPr>
      </w:pPr>
      <w:r>
        <w:rPr>
          <w:rFonts w:hint="eastAsia"/>
          <w:szCs w:val="21"/>
        </w:rPr>
        <w:t>“四门一家共事一体”的共识，共同源头一个来源</w:t>
      </w:r>
    </w:p>
    <w:p w:rsidR="00962A47" w:rsidRPr="00962A47" w:rsidRDefault="00962A47" w:rsidP="001139C0">
      <w:pPr>
        <w:jc w:val="center"/>
        <w:rPr>
          <w:szCs w:val="21"/>
        </w:rPr>
      </w:pPr>
    </w:p>
    <w:p w:rsidR="00626E16" w:rsidRPr="00626E16" w:rsidRDefault="00626E16" w:rsidP="00626E16">
      <w:pPr>
        <w:ind w:firstLineChars="200" w:firstLine="420"/>
        <w:rPr>
          <w:rFonts w:hint="eastAsia"/>
          <w:szCs w:val="21"/>
        </w:rPr>
      </w:pPr>
      <w:r>
        <w:rPr>
          <w:rFonts w:hint="eastAsia"/>
          <w:szCs w:val="21"/>
        </w:rPr>
        <w:t>一</w:t>
      </w:r>
      <w:r w:rsidR="00AE3E2C">
        <w:rPr>
          <w:rFonts w:hint="eastAsia"/>
          <w:szCs w:val="21"/>
        </w:rPr>
        <w:t>、</w:t>
      </w:r>
      <w:r w:rsidR="001139C0" w:rsidRPr="00626E16">
        <w:rPr>
          <w:rFonts w:hint="eastAsia"/>
          <w:szCs w:val="21"/>
        </w:rPr>
        <w:t>中国四大苏菲学派和分枝下的许多支系，共同的源头都是来源伊斯兰初期</w:t>
      </w:r>
      <w:r w:rsidR="00962A47" w:rsidRPr="00626E16">
        <w:rPr>
          <w:rFonts w:hint="eastAsia"/>
          <w:szCs w:val="21"/>
        </w:rPr>
        <w:t>穆圣（平安吉庆在他上！）</w:t>
      </w:r>
      <w:r w:rsidR="001139C0" w:rsidRPr="00626E16">
        <w:rPr>
          <w:rFonts w:hint="eastAsia"/>
          <w:szCs w:val="21"/>
        </w:rPr>
        <w:t>秘密传教三年公开传教十年，出自</w:t>
      </w:r>
      <w:r w:rsidRPr="00626E16">
        <w:rPr>
          <w:rFonts w:hint="eastAsia"/>
          <w:szCs w:val="21"/>
        </w:rPr>
        <w:t>共计十三年的“麦加时期”的圣行和圣门弟子的圣传真道的精神和行持。</w:t>
      </w:r>
      <w:r w:rsidR="001139C0" w:rsidRPr="00626E16">
        <w:rPr>
          <w:rFonts w:hint="eastAsia"/>
          <w:szCs w:val="21"/>
        </w:rPr>
        <w:t>经过十位伊玛</w:t>
      </w:r>
      <w:r w:rsidRPr="00626E16">
        <w:rPr>
          <w:rFonts w:hint="eastAsia"/>
          <w:szCs w:val="21"/>
        </w:rPr>
        <w:t>目</w:t>
      </w:r>
      <w:r w:rsidR="001139C0" w:rsidRPr="00626E16">
        <w:rPr>
          <w:rFonts w:hint="eastAsia"/>
          <w:szCs w:val="21"/>
        </w:rPr>
        <w:t>和与</w:t>
      </w:r>
      <w:proofErr w:type="gramStart"/>
      <w:r w:rsidR="001139C0" w:rsidRPr="00626E16">
        <w:rPr>
          <w:rFonts w:hint="eastAsia"/>
          <w:szCs w:val="21"/>
        </w:rPr>
        <w:t>世</w:t>
      </w:r>
      <w:proofErr w:type="gramEnd"/>
      <w:r w:rsidR="001139C0" w:rsidRPr="00626E16">
        <w:rPr>
          <w:rFonts w:hint="eastAsia"/>
          <w:szCs w:val="21"/>
        </w:rPr>
        <w:t>共存的传承的引导者，发扬于</w:t>
      </w:r>
      <w:r w:rsidR="00962A47" w:rsidRPr="00626E16">
        <w:rPr>
          <w:rFonts w:hint="eastAsia"/>
          <w:szCs w:val="21"/>
        </w:rPr>
        <w:t>穆圣（平安吉庆在他上！）</w:t>
      </w:r>
      <w:r w:rsidR="001139C0" w:rsidRPr="00626E16">
        <w:rPr>
          <w:rFonts w:hint="eastAsia"/>
          <w:szCs w:val="21"/>
        </w:rPr>
        <w:t>的十四</w:t>
      </w:r>
      <w:proofErr w:type="gramStart"/>
      <w:r w:rsidR="001139C0" w:rsidRPr="00626E16">
        <w:rPr>
          <w:rFonts w:hint="eastAsia"/>
          <w:szCs w:val="21"/>
        </w:rPr>
        <w:t>世</w:t>
      </w:r>
      <w:proofErr w:type="gramEnd"/>
      <w:r w:rsidR="001139C0" w:rsidRPr="00626E16">
        <w:rPr>
          <w:rFonts w:hint="eastAsia"/>
          <w:szCs w:val="21"/>
        </w:rPr>
        <w:t>后裔大</w:t>
      </w:r>
      <w:proofErr w:type="gramStart"/>
      <w:r w:rsidR="001139C0" w:rsidRPr="00626E16">
        <w:rPr>
          <w:rFonts w:hint="eastAsia"/>
          <w:szCs w:val="21"/>
        </w:rPr>
        <w:t>筛海穆罕</w:t>
      </w:r>
      <w:proofErr w:type="gramEnd"/>
      <w:r w:rsidR="001139C0" w:rsidRPr="00626E16">
        <w:rPr>
          <w:rFonts w:hint="eastAsia"/>
          <w:szCs w:val="21"/>
        </w:rPr>
        <w:t>印迪尼尊者家下</w:t>
      </w:r>
      <w:r w:rsidRPr="00626E16">
        <w:rPr>
          <w:rFonts w:hint="eastAsia"/>
          <w:szCs w:val="21"/>
        </w:rPr>
        <w:t>——均属传承的苏菲正统学派。</w:t>
      </w:r>
      <w:r w:rsidR="001139C0" w:rsidRPr="00626E16">
        <w:rPr>
          <w:rFonts w:hint="eastAsia"/>
          <w:szCs w:val="21"/>
        </w:rPr>
        <w:t>所以，中国正统苏菲</w:t>
      </w:r>
      <w:r w:rsidRPr="00626E16">
        <w:rPr>
          <w:rFonts w:hint="eastAsia"/>
          <w:szCs w:val="21"/>
        </w:rPr>
        <w:t>是</w:t>
      </w:r>
      <w:r w:rsidR="001139C0" w:rsidRPr="00626E16">
        <w:rPr>
          <w:rFonts w:hint="eastAsia"/>
          <w:szCs w:val="21"/>
        </w:rPr>
        <w:t>“四门同源”，是</w:t>
      </w:r>
      <w:r w:rsidRPr="00626E16">
        <w:rPr>
          <w:rFonts w:hint="eastAsia"/>
          <w:szCs w:val="21"/>
        </w:rPr>
        <w:t>联结</w:t>
      </w:r>
      <w:r w:rsidR="001139C0" w:rsidRPr="00626E16">
        <w:rPr>
          <w:rFonts w:hint="eastAsia"/>
          <w:szCs w:val="21"/>
        </w:rPr>
        <w:t>的整体，缺一不可，不可缺</w:t>
      </w:r>
      <w:proofErr w:type="gramStart"/>
      <w:r w:rsidR="001139C0" w:rsidRPr="00626E16">
        <w:rPr>
          <w:rFonts w:hint="eastAsia"/>
          <w:szCs w:val="21"/>
        </w:rPr>
        <w:t>一</w:t>
      </w:r>
      <w:proofErr w:type="gramEnd"/>
      <w:r w:rsidR="001139C0" w:rsidRPr="00626E16">
        <w:rPr>
          <w:rFonts w:hint="eastAsia"/>
          <w:szCs w:val="21"/>
        </w:rPr>
        <w:t>。</w:t>
      </w:r>
      <w:proofErr w:type="gramStart"/>
      <w:r w:rsidR="001139C0" w:rsidRPr="00626E16">
        <w:rPr>
          <w:rFonts w:hint="eastAsia"/>
          <w:szCs w:val="21"/>
        </w:rPr>
        <w:t>穆罕印迪尼大筛海尊者</w:t>
      </w:r>
      <w:proofErr w:type="gramEnd"/>
      <w:r w:rsidR="001139C0" w:rsidRPr="00626E16">
        <w:rPr>
          <w:rFonts w:hint="eastAsia"/>
          <w:szCs w:val="21"/>
        </w:rPr>
        <w:t>坚持：“穆斯林是同父同母的兄弟。”</w:t>
      </w:r>
      <w:r w:rsidR="00142E17" w:rsidRPr="00626E16">
        <w:rPr>
          <w:rFonts w:hint="eastAsia"/>
          <w:szCs w:val="21"/>
        </w:rPr>
        <w:t>道统分为四支，大同小异不可分割，都是在传统伊斯兰的根基上的</w:t>
      </w:r>
      <w:proofErr w:type="gramStart"/>
      <w:r w:rsidR="00142E17" w:rsidRPr="00626E16">
        <w:rPr>
          <w:rFonts w:hint="eastAsia"/>
          <w:szCs w:val="21"/>
        </w:rPr>
        <w:t>正信体系</w:t>
      </w:r>
      <w:proofErr w:type="gramEnd"/>
      <w:r w:rsidR="00142E17" w:rsidRPr="00626E16">
        <w:rPr>
          <w:rFonts w:hint="eastAsia"/>
          <w:szCs w:val="21"/>
        </w:rPr>
        <w:t>，且是伊斯兰的正统圣传的真道，已经成为交融合和的整体，各有择重，相依共存且是共出一源，形成了都</w:t>
      </w:r>
      <w:proofErr w:type="gramStart"/>
      <w:r w:rsidR="00142E17" w:rsidRPr="00626E16">
        <w:rPr>
          <w:rFonts w:hint="eastAsia"/>
          <w:szCs w:val="21"/>
        </w:rPr>
        <w:t>来自穆罕印迪尼</w:t>
      </w:r>
      <w:proofErr w:type="gramEnd"/>
      <w:r w:rsidR="00142E17" w:rsidRPr="00626E16">
        <w:rPr>
          <w:rFonts w:hint="eastAsia"/>
          <w:szCs w:val="21"/>
        </w:rPr>
        <w:t>的</w:t>
      </w:r>
      <w:r w:rsidR="00962A47" w:rsidRPr="00626E16">
        <w:rPr>
          <w:rFonts w:hint="eastAsia"/>
          <w:szCs w:val="21"/>
        </w:rPr>
        <w:t>穆圣（平安吉庆在他上！）</w:t>
      </w:r>
      <w:r w:rsidR="00142E17" w:rsidRPr="00626E16">
        <w:rPr>
          <w:rFonts w:hint="eastAsia"/>
          <w:szCs w:val="21"/>
        </w:rPr>
        <w:t>后裔，是“同父同母的兄弟”的共识。</w:t>
      </w:r>
    </w:p>
    <w:p w:rsidR="00626E16" w:rsidRPr="00626E16" w:rsidRDefault="00626E16" w:rsidP="00626E16">
      <w:pPr>
        <w:rPr>
          <w:rFonts w:hint="eastAsia"/>
          <w:szCs w:val="21"/>
        </w:rPr>
      </w:pPr>
    </w:p>
    <w:p w:rsidR="00142E17" w:rsidRPr="00626E16" w:rsidRDefault="00626E16" w:rsidP="00AE3E2C">
      <w:pPr>
        <w:ind w:firstLineChars="200" w:firstLine="420"/>
        <w:rPr>
          <w:szCs w:val="21"/>
        </w:rPr>
      </w:pPr>
      <w:r>
        <w:rPr>
          <w:rFonts w:hint="eastAsia"/>
          <w:szCs w:val="21"/>
        </w:rPr>
        <w:t>二、</w:t>
      </w:r>
      <w:r w:rsidR="00142E17" w:rsidRPr="00626E16">
        <w:rPr>
          <w:rFonts w:hint="eastAsia"/>
          <w:szCs w:val="21"/>
        </w:rPr>
        <w:t>中国伊斯兰正统苏菲本土教门出现的奇迹：</w:t>
      </w:r>
    </w:p>
    <w:p w:rsidR="0046474D" w:rsidRDefault="00626E16" w:rsidP="0046474D">
      <w:pPr>
        <w:ind w:firstLineChars="200" w:firstLine="420"/>
        <w:rPr>
          <w:rFonts w:hint="eastAsia"/>
          <w:szCs w:val="21"/>
        </w:rPr>
      </w:pPr>
      <w:r>
        <w:rPr>
          <w:rFonts w:hint="eastAsia"/>
          <w:szCs w:val="21"/>
        </w:rPr>
        <w:t>（</w:t>
      </w:r>
      <w:r w:rsidR="00AE3E2C">
        <w:rPr>
          <w:rFonts w:hint="eastAsia"/>
          <w:szCs w:val="21"/>
        </w:rPr>
        <w:t>1</w:t>
      </w:r>
      <w:r>
        <w:rPr>
          <w:rFonts w:hint="eastAsia"/>
          <w:szCs w:val="21"/>
        </w:rPr>
        <w:t>）</w:t>
      </w:r>
      <w:r w:rsidR="00142E17" w:rsidRPr="00626E16">
        <w:rPr>
          <w:rFonts w:hint="eastAsia"/>
          <w:szCs w:val="21"/>
        </w:rPr>
        <w:t>从中国正统伊斯兰苏菲四大学派和各支系道统和口述所出现的许多奇迹可归分为八条：</w:t>
      </w:r>
    </w:p>
    <w:p w:rsidR="0046474D" w:rsidRDefault="000F319F" w:rsidP="0046474D">
      <w:pPr>
        <w:ind w:firstLineChars="200" w:firstLine="420"/>
        <w:rPr>
          <w:rFonts w:hint="eastAsia"/>
          <w:szCs w:val="21"/>
        </w:rPr>
      </w:pPr>
      <w:r w:rsidRPr="00626E16">
        <w:rPr>
          <w:rFonts w:hint="eastAsia"/>
          <w:szCs w:val="21"/>
        </w:rPr>
        <w:t>①</w:t>
      </w:r>
      <w:r w:rsidR="0067606D">
        <w:rPr>
          <w:rFonts w:hint="eastAsia"/>
          <w:szCs w:val="21"/>
        </w:rPr>
        <w:t>复</w:t>
      </w:r>
      <w:r w:rsidR="00142E17" w:rsidRPr="00626E16">
        <w:rPr>
          <w:rFonts w:hint="eastAsia"/>
          <w:szCs w:val="21"/>
        </w:rPr>
        <w:t>显</w:t>
      </w:r>
      <w:r w:rsidR="00962A47" w:rsidRPr="00626E16">
        <w:rPr>
          <w:rFonts w:hint="eastAsia"/>
          <w:szCs w:val="21"/>
        </w:rPr>
        <w:t>穆圣（平安吉庆在他上！）</w:t>
      </w:r>
      <w:r w:rsidR="00142E17" w:rsidRPr="00626E16">
        <w:rPr>
          <w:rFonts w:hint="eastAsia"/>
          <w:szCs w:val="21"/>
        </w:rPr>
        <w:t>或万圣</w:t>
      </w:r>
      <w:proofErr w:type="gramStart"/>
      <w:r w:rsidR="00142E17" w:rsidRPr="00626E16">
        <w:rPr>
          <w:rFonts w:hint="eastAsia"/>
          <w:szCs w:val="21"/>
        </w:rPr>
        <w:t>的圣验感应</w:t>
      </w:r>
      <w:proofErr w:type="gramEnd"/>
      <w:r w:rsidR="00142E17" w:rsidRPr="00626E16">
        <w:rPr>
          <w:rFonts w:hint="eastAsia"/>
          <w:szCs w:val="21"/>
        </w:rPr>
        <w:t>，这一类属于圣品的显迹（</w:t>
      </w:r>
      <w:r w:rsidR="0067606D">
        <w:rPr>
          <w:rFonts w:hint="cs"/>
          <w:szCs w:val="21"/>
          <w:rtl/>
        </w:rPr>
        <w:t>غلام معام النبى</w:t>
      </w:r>
      <w:r w:rsidR="00142E17" w:rsidRPr="00626E16">
        <w:rPr>
          <w:rFonts w:hint="eastAsia"/>
          <w:szCs w:val="21"/>
        </w:rPr>
        <w:t>）</w:t>
      </w:r>
      <w:r w:rsidR="0046474D">
        <w:rPr>
          <w:rFonts w:hint="eastAsia"/>
          <w:szCs w:val="21"/>
        </w:rPr>
        <w:t>，</w:t>
      </w:r>
      <w:r w:rsidR="00142E17" w:rsidRPr="00626E16">
        <w:rPr>
          <w:rFonts w:hint="eastAsia"/>
          <w:szCs w:val="21"/>
        </w:rPr>
        <w:t>是具有圣品的证据也是证实</w:t>
      </w:r>
      <w:r w:rsidR="00962A47" w:rsidRPr="00626E16">
        <w:rPr>
          <w:rFonts w:hint="eastAsia"/>
          <w:szCs w:val="21"/>
        </w:rPr>
        <w:t>穆圣（平安吉庆在他上！）</w:t>
      </w:r>
      <w:r w:rsidR="00142E17" w:rsidRPr="00626E16">
        <w:rPr>
          <w:rFonts w:hint="eastAsia"/>
          <w:szCs w:val="21"/>
        </w:rPr>
        <w:t>使命的真实。</w:t>
      </w:r>
    </w:p>
    <w:p w:rsidR="0046474D" w:rsidRDefault="00142E17" w:rsidP="0046474D">
      <w:pPr>
        <w:ind w:firstLineChars="200" w:firstLine="420"/>
        <w:rPr>
          <w:rFonts w:hint="eastAsia"/>
          <w:szCs w:val="21"/>
        </w:rPr>
      </w:pPr>
      <w:r w:rsidRPr="00626E16">
        <w:rPr>
          <w:rFonts w:hint="eastAsia"/>
          <w:szCs w:val="21"/>
        </w:rPr>
        <w:t>②属于古兰经中，只有真主知道的“五大机密”相关的感应，是证实真主的实存实在实有，属于</w:t>
      </w:r>
      <w:r w:rsidR="00423FCC" w:rsidRPr="00626E16">
        <w:rPr>
          <w:rFonts w:hint="eastAsia"/>
          <w:szCs w:val="21"/>
        </w:rPr>
        <w:t>认主学的明证，</w:t>
      </w:r>
      <w:proofErr w:type="gramStart"/>
      <w:r w:rsidR="00423FCC" w:rsidRPr="00626E16">
        <w:rPr>
          <w:rFonts w:hint="eastAsia"/>
          <w:szCs w:val="21"/>
        </w:rPr>
        <w:t>一</w:t>
      </w:r>
      <w:proofErr w:type="gramEnd"/>
      <w:r w:rsidR="00423FCC" w:rsidRPr="00626E16">
        <w:rPr>
          <w:rFonts w:hint="eastAsia"/>
          <w:szCs w:val="21"/>
        </w:rPr>
        <w:t>但显现就证明传承传统的真实说情的真实，</w:t>
      </w:r>
      <w:proofErr w:type="gramStart"/>
      <w:r w:rsidR="00423FCC" w:rsidRPr="00626E16">
        <w:rPr>
          <w:rFonts w:hint="eastAsia"/>
          <w:szCs w:val="21"/>
        </w:rPr>
        <w:t>口唤传承</w:t>
      </w:r>
      <w:proofErr w:type="gramEnd"/>
      <w:r w:rsidR="00423FCC" w:rsidRPr="00626E16">
        <w:rPr>
          <w:rFonts w:hint="eastAsia"/>
          <w:szCs w:val="21"/>
        </w:rPr>
        <w:t>的真实。</w:t>
      </w:r>
    </w:p>
    <w:p w:rsidR="0046474D" w:rsidRDefault="00423FCC" w:rsidP="0046474D">
      <w:pPr>
        <w:ind w:firstLineChars="200" w:firstLine="420"/>
        <w:rPr>
          <w:rFonts w:hint="eastAsia"/>
          <w:szCs w:val="21"/>
        </w:rPr>
      </w:pPr>
      <w:r w:rsidRPr="00626E16">
        <w:rPr>
          <w:rFonts w:hint="eastAsia"/>
          <w:szCs w:val="21"/>
        </w:rPr>
        <w:t>③圣人未曾显过而外哩贤人所显过的奇迹反常是具有“贤证”的</w:t>
      </w:r>
      <w:proofErr w:type="gramStart"/>
      <w:r w:rsidRPr="00626E16">
        <w:rPr>
          <w:rFonts w:hint="eastAsia"/>
          <w:szCs w:val="21"/>
        </w:rPr>
        <w:t>明证外哩品级</w:t>
      </w:r>
      <w:proofErr w:type="gramEnd"/>
      <w:r w:rsidRPr="00626E16">
        <w:rPr>
          <w:rFonts w:hint="eastAsia"/>
          <w:szCs w:val="21"/>
        </w:rPr>
        <w:t>的显现</w:t>
      </w:r>
      <w:r w:rsidR="0046474D">
        <w:rPr>
          <w:rFonts w:hint="eastAsia"/>
          <w:szCs w:val="21"/>
        </w:rPr>
        <w:t>，是</w:t>
      </w:r>
      <w:r w:rsidR="000F319F" w:rsidRPr="00626E16">
        <w:rPr>
          <w:rFonts w:hint="eastAsia"/>
          <w:szCs w:val="21"/>
        </w:rPr>
        <w:t>证明显现者</w:t>
      </w:r>
      <w:proofErr w:type="gramStart"/>
      <w:r w:rsidR="000F319F" w:rsidRPr="00626E16">
        <w:rPr>
          <w:rFonts w:hint="eastAsia"/>
          <w:szCs w:val="21"/>
        </w:rPr>
        <w:t>的贤品和</w:t>
      </w:r>
      <w:proofErr w:type="gramEnd"/>
      <w:r w:rsidR="000F319F" w:rsidRPr="00626E16">
        <w:rPr>
          <w:rFonts w:hint="eastAsia"/>
          <w:szCs w:val="21"/>
        </w:rPr>
        <w:t>已经负有一种使命</w:t>
      </w:r>
      <w:proofErr w:type="gramStart"/>
      <w:r w:rsidR="000F319F" w:rsidRPr="00626E16">
        <w:rPr>
          <w:rFonts w:hint="eastAsia"/>
          <w:szCs w:val="21"/>
        </w:rPr>
        <w:t>的显迹和</w:t>
      </w:r>
      <w:proofErr w:type="gramEnd"/>
      <w:r w:rsidR="000F319F" w:rsidRPr="00626E16">
        <w:rPr>
          <w:rFonts w:hint="eastAsia"/>
          <w:szCs w:val="21"/>
        </w:rPr>
        <w:t>证据。</w:t>
      </w:r>
    </w:p>
    <w:p w:rsidR="0046474D" w:rsidRDefault="000F319F" w:rsidP="0046474D">
      <w:pPr>
        <w:ind w:firstLineChars="200" w:firstLine="420"/>
        <w:rPr>
          <w:rFonts w:hint="eastAsia"/>
          <w:szCs w:val="21"/>
        </w:rPr>
      </w:pPr>
      <w:r w:rsidRPr="00626E16">
        <w:rPr>
          <w:rFonts w:hint="eastAsia"/>
          <w:szCs w:val="21"/>
        </w:rPr>
        <w:t>④未曾有圣贤显过的奇迹反常包括常规物质性质规律，性能形态的反常，是显现真主权柄执掌下的大能</w:t>
      </w:r>
      <w:r w:rsidR="0046474D">
        <w:rPr>
          <w:rFonts w:hint="eastAsia"/>
          <w:szCs w:val="21"/>
        </w:rPr>
        <w:t>、</w:t>
      </w:r>
      <w:r w:rsidRPr="00626E16">
        <w:rPr>
          <w:rFonts w:hint="eastAsia"/>
          <w:szCs w:val="21"/>
        </w:rPr>
        <w:t>能为</w:t>
      </w:r>
      <w:r w:rsidR="0046474D">
        <w:rPr>
          <w:rFonts w:hint="eastAsia"/>
          <w:szCs w:val="21"/>
        </w:rPr>
        <w:t>，</w:t>
      </w:r>
      <w:r w:rsidRPr="00626E16">
        <w:rPr>
          <w:rFonts w:hint="eastAsia"/>
          <w:szCs w:val="21"/>
        </w:rPr>
        <w:t>具有各种效应证明伊斯兰的真实。</w:t>
      </w:r>
    </w:p>
    <w:p w:rsidR="0046474D" w:rsidRDefault="000F319F" w:rsidP="0046474D">
      <w:pPr>
        <w:ind w:firstLineChars="200" w:firstLine="420"/>
        <w:rPr>
          <w:rFonts w:hint="eastAsia"/>
          <w:szCs w:val="21"/>
        </w:rPr>
      </w:pPr>
      <w:r w:rsidRPr="00626E16">
        <w:rPr>
          <w:rFonts w:hint="eastAsia"/>
          <w:szCs w:val="21"/>
        </w:rPr>
        <w:t>⑤</w:t>
      </w:r>
      <w:r w:rsidR="00293414" w:rsidRPr="00626E16">
        <w:rPr>
          <w:rFonts w:hint="eastAsia"/>
          <w:szCs w:val="21"/>
        </w:rPr>
        <w:t>超前</w:t>
      </w:r>
      <w:r w:rsidR="0046474D">
        <w:rPr>
          <w:rFonts w:hint="eastAsia"/>
          <w:szCs w:val="21"/>
        </w:rPr>
        <w:t>思维意识：</w:t>
      </w:r>
      <w:r w:rsidR="00293414" w:rsidRPr="00626E16">
        <w:rPr>
          <w:rFonts w:hint="eastAsia"/>
          <w:szCs w:val="21"/>
        </w:rPr>
        <w:t>预言、未见</w:t>
      </w:r>
      <w:r w:rsidR="0046474D">
        <w:rPr>
          <w:rFonts w:hint="eastAsia"/>
          <w:szCs w:val="21"/>
        </w:rPr>
        <w:t>机密的显现是增加信仰的</w:t>
      </w:r>
      <w:proofErr w:type="gramStart"/>
      <w:r w:rsidR="0046474D">
        <w:rPr>
          <w:rFonts w:hint="eastAsia"/>
          <w:szCs w:val="21"/>
        </w:rPr>
        <w:t>坚</w:t>
      </w:r>
      <w:proofErr w:type="gramEnd"/>
      <w:r w:rsidR="0046474D">
        <w:rPr>
          <w:rFonts w:hint="eastAsia"/>
          <w:szCs w:val="21"/>
        </w:rPr>
        <w:t>确，</w:t>
      </w:r>
      <w:r w:rsidR="00293414" w:rsidRPr="00626E16">
        <w:rPr>
          <w:rFonts w:hint="eastAsia"/>
          <w:szCs w:val="21"/>
        </w:rPr>
        <w:t>时空超前，超前思维的存在。</w:t>
      </w:r>
    </w:p>
    <w:p w:rsidR="0046474D" w:rsidRDefault="00293414" w:rsidP="0046474D">
      <w:pPr>
        <w:ind w:firstLineChars="200" w:firstLine="420"/>
        <w:rPr>
          <w:rFonts w:hint="eastAsia"/>
          <w:szCs w:val="21"/>
        </w:rPr>
      </w:pPr>
      <w:r w:rsidRPr="00626E16">
        <w:rPr>
          <w:rFonts w:hint="eastAsia"/>
          <w:szCs w:val="21"/>
        </w:rPr>
        <w:t>⑥有来于真主的信息和来源于某种机密未见的默示或顿悟。</w:t>
      </w:r>
    </w:p>
    <w:p w:rsidR="00432524" w:rsidRDefault="00293414" w:rsidP="0046474D">
      <w:pPr>
        <w:ind w:firstLineChars="200" w:firstLine="420"/>
        <w:rPr>
          <w:rFonts w:hint="eastAsia"/>
          <w:szCs w:val="21"/>
        </w:rPr>
      </w:pPr>
      <w:r w:rsidRPr="00626E16">
        <w:rPr>
          <w:rFonts w:hint="eastAsia"/>
          <w:szCs w:val="21"/>
        </w:rPr>
        <w:t>⑦知识的突增层次的上升</w:t>
      </w:r>
      <w:r w:rsidR="0046474D">
        <w:rPr>
          <w:rFonts w:hint="eastAsia"/>
          <w:szCs w:val="21"/>
        </w:rPr>
        <w:t>，</w:t>
      </w:r>
      <w:r w:rsidRPr="00626E16">
        <w:rPr>
          <w:rFonts w:hint="eastAsia"/>
          <w:szCs w:val="21"/>
        </w:rPr>
        <w:t>产生预感和顿悟</w:t>
      </w:r>
      <w:r w:rsidR="0046474D">
        <w:rPr>
          <w:rFonts w:hint="eastAsia"/>
          <w:szCs w:val="21"/>
        </w:rPr>
        <w:t>，</w:t>
      </w:r>
      <w:r w:rsidRPr="00626E16">
        <w:rPr>
          <w:rFonts w:hint="eastAsia"/>
          <w:szCs w:val="21"/>
        </w:rPr>
        <w:t>来源于真主、圣人或秘密指点，</w:t>
      </w:r>
      <w:r w:rsidR="0046474D">
        <w:rPr>
          <w:rFonts w:hint="eastAsia"/>
          <w:szCs w:val="21"/>
        </w:rPr>
        <w:t>甚至</w:t>
      </w:r>
      <w:r w:rsidRPr="00626E16">
        <w:rPr>
          <w:rFonts w:hint="eastAsia"/>
          <w:szCs w:val="21"/>
        </w:rPr>
        <w:t>是“注入”的知识的显现是证实经典传述的真实</w:t>
      </w:r>
      <w:r w:rsidR="00432524">
        <w:rPr>
          <w:rFonts w:hint="eastAsia"/>
          <w:szCs w:val="21"/>
        </w:rPr>
        <w:t>，</w:t>
      </w:r>
      <w:r w:rsidRPr="00626E16">
        <w:rPr>
          <w:rFonts w:hint="eastAsia"/>
          <w:szCs w:val="21"/>
        </w:rPr>
        <w:t>经得起事实验证，具有传承性的知识也具有注入或知识存在是前定和真主特赐</w:t>
      </w:r>
      <w:proofErr w:type="gramStart"/>
      <w:r w:rsidRPr="00626E16">
        <w:rPr>
          <w:rFonts w:hint="eastAsia"/>
          <w:szCs w:val="21"/>
        </w:rPr>
        <w:t>的</w:t>
      </w:r>
      <w:r w:rsidR="00432524">
        <w:rPr>
          <w:rFonts w:hint="eastAsia"/>
          <w:szCs w:val="21"/>
        </w:rPr>
        <w:t>显迹</w:t>
      </w:r>
      <w:r w:rsidRPr="00626E16">
        <w:rPr>
          <w:rFonts w:hint="eastAsia"/>
          <w:szCs w:val="21"/>
        </w:rPr>
        <w:t>或</w:t>
      </w:r>
      <w:proofErr w:type="gramEnd"/>
      <w:r w:rsidRPr="00626E16">
        <w:rPr>
          <w:rFonts w:hint="eastAsia"/>
          <w:szCs w:val="21"/>
        </w:rPr>
        <w:t>明证。</w:t>
      </w:r>
    </w:p>
    <w:p w:rsidR="00142E17" w:rsidRPr="00626E16" w:rsidRDefault="00293414" w:rsidP="00432524">
      <w:pPr>
        <w:ind w:firstLineChars="200" w:firstLine="420"/>
        <w:rPr>
          <w:szCs w:val="21"/>
        </w:rPr>
      </w:pPr>
      <w:r w:rsidRPr="00626E16">
        <w:rPr>
          <w:rFonts w:hint="eastAsia"/>
          <w:szCs w:val="21"/>
        </w:rPr>
        <w:t>⑧真梦的启示</w:t>
      </w:r>
      <w:r w:rsidR="00432524">
        <w:rPr>
          <w:rFonts w:hint="eastAsia"/>
          <w:szCs w:val="21"/>
        </w:rPr>
        <w:t>，</w:t>
      </w:r>
      <w:r w:rsidR="00962A47" w:rsidRPr="00626E16">
        <w:rPr>
          <w:rFonts w:hint="eastAsia"/>
          <w:szCs w:val="21"/>
        </w:rPr>
        <w:t>穆圣（平安吉庆在他上！）</w:t>
      </w:r>
      <w:r w:rsidRPr="00626E16">
        <w:rPr>
          <w:rFonts w:hint="eastAsia"/>
          <w:szCs w:val="21"/>
        </w:rPr>
        <w:t>说：“四十六分之一的圣品，仍然留在我的教生中”</w:t>
      </w:r>
      <w:r w:rsidR="00432524">
        <w:rPr>
          <w:rFonts w:hint="eastAsia"/>
          <w:szCs w:val="21"/>
        </w:rPr>
        <w:t>。</w:t>
      </w:r>
      <w:r w:rsidRPr="00626E16">
        <w:rPr>
          <w:rFonts w:hint="eastAsia"/>
          <w:szCs w:val="21"/>
        </w:rPr>
        <w:t>可见台格瓦</w:t>
      </w:r>
      <w:r w:rsidR="00432524">
        <w:rPr>
          <w:rFonts w:hint="eastAsia"/>
          <w:szCs w:val="21"/>
        </w:rPr>
        <w:t>、伊赫</w:t>
      </w:r>
      <w:r w:rsidRPr="00626E16">
        <w:rPr>
          <w:rFonts w:hint="eastAsia"/>
          <w:szCs w:val="21"/>
        </w:rPr>
        <w:t>拉斯的穆斯林都有产生“</w:t>
      </w:r>
      <w:r w:rsidR="00432524">
        <w:rPr>
          <w:rFonts w:hint="eastAsia"/>
          <w:szCs w:val="21"/>
        </w:rPr>
        <w:t>真梦”的品级，其中有真主的赐予的预兆、机密未见甚至是对未来情况，境况的预先晓谕。</w:t>
      </w:r>
      <w:proofErr w:type="gramStart"/>
      <w:r w:rsidR="0003058B" w:rsidRPr="00626E16">
        <w:rPr>
          <w:rFonts w:hint="eastAsia"/>
          <w:szCs w:val="21"/>
        </w:rPr>
        <w:t>只是穆民的</w:t>
      </w:r>
      <w:proofErr w:type="gramEnd"/>
      <w:r w:rsidR="0003058B" w:rsidRPr="00626E16">
        <w:rPr>
          <w:rFonts w:hint="eastAsia"/>
          <w:szCs w:val="21"/>
        </w:rPr>
        <w:t>品级不同显现的内</w:t>
      </w:r>
      <w:r w:rsidR="00432524">
        <w:rPr>
          <w:rFonts w:hint="eastAsia"/>
          <w:szCs w:val="21"/>
        </w:rPr>
        <w:t>容</w:t>
      </w:r>
      <w:r w:rsidR="0003058B" w:rsidRPr="00626E16">
        <w:rPr>
          <w:rFonts w:hint="eastAsia"/>
          <w:szCs w:val="21"/>
        </w:rPr>
        <w:t>、机密、层次、方式不相同</w:t>
      </w:r>
      <w:r w:rsidR="00432524">
        <w:rPr>
          <w:rFonts w:hint="eastAsia"/>
          <w:szCs w:val="21"/>
        </w:rPr>
        <w:t>，</w:t>
      </w:r>
      <w:r w:rsidR="0003058B" w:rsidRPr="00626E16">
        <w:rPr>
          <w:rFonts w:hint="eastAsia"/>
          <w:szCs w:val="21"/>
        </w:rPr>
        <w:t>也是：“当近到真主御前的教是伊斯兰”的古兰明文的证据。</w:t>
      </w:r>
    </w:p>
    <w:p w:rsidR="0003058B" w:rsidRPr="00ED12F4" w:rsidRDefault="00ED12F4" w:rsidP="00ED12F4">
      <w:pPr>
        <w:ind w:firstLineChars="200" w:firstLine="420"/>
        <w:rPr>
          <w:szCs w:val="21"/>
        </w:rPr>
      </w:pPr>
      <w:r>
        <w:rPr>
          <w:rFonts w:hint="eastAsia"/>
          <w:szCs w:val="21"/>
        </w:rPr>
        <w:t>（</w:t>
      </w:r>
      <w:r>
        <w:rPr>
          <w:rFonts w:hint="eastAsia"/>
          <w:szCs w:val="21"/>
        </w:rPr>
        <w:t>2</w:t>
      </w:r>
      <w:r>
        <w:rPr>
          <w:rFonts w:hint="eastAsia"/>
          <w:szCs w:val="21"/>
        </w:rPr>
        <w:t>）、</w:t>
      </w:r>
      <w:r w:rsidR="0003058B" w:rsidRPr="00ED12F4">
        <w:rPr>
          <w:rFonts w:hint="eastAsia"/>
          <w:szCs w:val="21"/>
        </w:rPr>
        <w:t>关于奇迹反常贤证圣验的理性思考：</w:t>
      </w:r>
    </w:p>
    <w:p w:rsidR="0003058B" w:rsidRPr="00ED12F4" w:rsidRDefault="0003058B" w:rsidP="008C718A">
      <w:pPr>
        <w:ind w:firstLineChars="200" w:firstLine="420"/>
        <w:rPr>
          <w:szCs w:val="21"/>
        </w:rPr>
      </w:pPr>
      <w:r w:rsidRPr="00ED12F4">
        <w:rPr>
          <w:rFonts w:hint="eastAsia"/>
          <w:szCs w:val="21"/>
        </w:rPr>
        <w:t>各种奇迹举不胜举</w:t>
      </w:r>
      <w:r w:rsidR="00ED12F4">
        <w:rPr>
          <w:rFonts w:hint="eastAsia"/>
          <w:szCs w:val="21"/>
        </w:rPr>
        <w:t>且在世界上都是从人类中的一些人上出现显现，成了不可否认的客观</w:t>
      </w:r>
      <w:r w:rsidRPr="00ED12F4">
        <w:rPr>
          <w:rFonts w:hint="eastAsia"/>
          <w:szCs w:val="21"/>
        </w:rPr>
        <w:t>存在，常人往往</w:t>
      </w:r>
      <w:r w:rsidR="00ED12F4">
        <w:rPr>
          <w:rFonts w:hint="eastAsia"/>
          <w:szCs w:val="21"/>
        </w:rPr>
        <w:t>无</w:t>
      </w:r>
      <w:r w:rsidRPr="00ED12F4">
        <w:rPr>
          <w:rFonts w:hint="eastAsia"/>
          <w:szCs w:val="21"/>
        </w:rPr>
        <w:t>法理解一些学者认为是谣传迷信而加以否定</w:t>
      </w:r>
      <w:r w:rsidR="00ED12F4">
        <w:rPr>
          <w:rFonts w:hint="eastAsia"/>
          <w:szCs w:val="21"/>
        </w:rPr>
        <w:t>，</w:t>
      </w:r>
      <w:r w:rsidRPr="00ED12F4">
        <w:rPr>
          <w:rFonts w:hint="eastAsia"/>
          <w:szCs w:val="21"/>
        </w:rPr>
        <w:t>忽视了进行了解和研究。能够以真实的学问来分析研究每一种奇迹就有可能找寻到内</w:t>
      </w:r>
      <w:r w:rsidR="00ED12F4">
        <w:rPr>
          <w:rFonts w:hint="eastAsia"/>
          <w:szCs w:val="21"/>
        </w:rPr>
        <w:t>在</w:t>
      </w:r>
      <w:r w:rsidRPr="00ED12F4">
        <w:rPr>
          <w:rFonts w:hint="eastAsia"/>
          <w:szCs w:val="21"/>
        </w:rPr>
        <w:t>的机密——奇迹</w:t>
      </w:r>
      <w:r w:rsidR="00ED12F4">
        <w:rPr>
          <w:rFonts w:hint="eastAsia"/>
          <w:szCs w:val="21"/>
        </w:rPr>
        <w:t>处</w:t>
      </w:r>
      <w:r w:rsidR="0074536A" w:rsidRPr="00ED12F4">
        <w:rPr>
          <w:rFonts w:hint="eastAsia"/>
          <w:szCs w:val="21"/>
        </w:rPr>
        <w:t>处都是显现真主最后最神奇最高造化的人类先天赋</w:t>
      </w:r>
      <w:r w:rsidR="00801F2F">
        <w:rPr>
          <w:rFonts w:hint="eastAsia"/>
          <w:szCs w:val="21"/>
        </w:rPr>
        <w:t>予</w:t>
      </w:r>
      <w:r w:rsidR="0074536A" w:rsidRPr="00ED12F4">
        <w:rPr>
          <w:rFonts w:hint="eastAsia"/>
          <w:szCs w:val="21"/>
        </w:rPr>
        <w:t>的特殊性</w:t>
      </w:r>
      <w:r w:rsidR="00801F2F">
        <w:rPr>
          <w:rFonts w:hint="eastAsia"/>
          <w:szCs w:val="21"/>
        </w:rPr>
        <w:t>，</w:t>
      </w:r>
      <w:r w:rsidR="0074536A" w:rsidRPr="00ED12F4">
        <w:rPr>
          <w:rFonts w:hint="eastAsia"/>
          <w:szCs w:val="21"/>
        </w:rPr>
        <w:t>特别是伊斯兰中的外哩、圣</w:t>
      </w:r>
      <w:r w:rsidR="00801F2F">
        <w:rPr>
          <w:rFonts w:hint="eastAsia"/>
          <w:szCs w:val="21"/>
        </w:rPr>
        <w:t>徒</w:t>
      </w:r>
      <w:r w:rsidR="0074536A" w:rsidRPr="00ED12F4">
        <w:rPr>
          <w:rFonts w:hint="eastAsia"/>
          <w:szCs w:val="21"/>
        </w:rPr>
        <w:t>所出现的奇迹具有超常能力和权力甚</w:t>
      </w:r>
      <w:r w:rsidR="00801F2F">
        <w:rPr>
          <w:rFonts w:hint="eastAsia"/>
          <w:szCs w:val="21"/>
        </w:rPr>
        <w:t>至</w:t>
      </w:r>
      <w:r w:rsidR="0074536A" w:rsidRPr="00ED12F4">
        <w:rPr>
          <w:rFonts w:hint="eastAsia"/>
          <w:szCs w:val="21"/>
        </w:rPr>
        <w:t>波浪比海更高，超出了圣人所显示的感应范围，各种人做不到的能从他们上轻而易举。世人所盼望的终生努力得不到的，在他们上可以垂手而得甚至知未来未见，奥妙机密，</w:t>
      </w:r>
      <w:r w:rsidR="008C718A">
        <w:rPr>
          <w:rFonts w:hint="eastAsia"/>
          <w:szCs w:val="21"/>
        </w:rPr>
        <w:t>丝毫</w:t>
      </w:r>
      <w:r w:rsidR="0074536A" w:rsidRPr="00ED12F4">
        <w:rPr>
          <w:rFonts w:hint="eastAsia"/>
          <w:szCs w:val="21"/>
        </w:rPr>
        <w:t>无须费力可以随口而出、随手捻来。</w:t>
      </w:r>
    </w:p>
    <w:p w:rsidR="0074536A" w:rsidRPr="008C718A" w:rsidRDefault="0074536A" w:rsidP="00543403">
      <w:pPr>
        <w:ind w:firstLineChars="200" w:firstLine="420"/>
        <w:rPr>
          <w:szCs w:val="21"/>
        </w:rPr>
      </w:pPr>
      <w:r w:rsidRPr="008C718A">
        <w:rPr>
          <w:rFonts w:hint="eastAsia"/>
          <w:szCs w:val="21"/>
        </w:rPr>
        <w:t>苏菲的思想文化是伊斯兰文化的内含精髓，所以有人把苏菲</w:t>
      </w:r>
      <w:r w:rsidR="00543403">
        <w:rPr>
          <w:rFonts w:hint="eastAsia"/>
          <w:szCs w:val="21"/>
        </w:rPr>
        <w:t>说</w:t>
      </w:r>
      <w:r w:rsidRPr="008C718A">
        <w:rPr>
          <w:rFonts w:hint="eastAsia"/>
          <w:szCs w:val="21"/>
        </w:rPr>
        <w:t>成是“伊</w:t>
      </w:r>
      <w:r w:rsidR="00543403">
        <w:rPr>
          <w:rFonts w:hint="eastAsia"/>
          <w:szCs w:val="21"/>
        </w:rPr>
        <w:t>斯兰的灵魂”。仁者见仁、智者见智，研究苏菲文化思想来源奇迹反常、感应复现</w:t>
      </w:r>
      <w:r w:rsidR="00BB10D8" w:rsidRPr="008C718A">
        <w:rPr>
          <w:rFonts w:hint="eastAsia"/>
          <w:szCs w:val="21"/>
        </w:rPr>
        <w:t>的学者因为自身的功底和</w:t>
      </w:r>
      <w:r w:rsidR="00BB10D8" w:rsidRPr="008C718A">
        <w:rPr>
          <w:rFonts w:hint="eastAsia"/>
          <w:szCs w:val="21"/>
        </w:rPr>
        <w:lastRenderedPageBreak/>
        <w:t>思维逻辑，</w:t>
      </w:r>
      <w:r w:rsidR="00543403">
        <w:rPr>
          <w:rFonts w:hint="eastAsia"/>
          <w:szCs w:val="21"/>
        </w:rPr>
        <w:t>哲</w:t>
      </w:r>
      <w:r w:rsidR="00BB10D8" w:rsidRPr="008C718A">
        <w:rPr>
          <w:rFonts w:hint="eastAsia"/>
          <w:szCs w:val="21"/>
        </w:rPr>
        <w:t>学体系</w:t>
      </w:r>
      <w:proofErr w:type="gramStart"/>
      <w:r w:rsidR="00BB10D8" w:rsidRPr="008C718A">
        <w:rPr>
          <w:rFonts w:hint="eastAsia"/>
          <w:szCs w:val="21"/>
        </w:rPr>
        <w:t>理性推析的</w:t>
      </w:r>
      <w:proofErr w:type="gramEnd"/>
      <w:r w:rsidR="00BB10D8" w:rsidRPr="008C718A">
        <w:rPr>
          <w:rFonts w:hint="eastAsia"/>
          <w:szCs w:val="21"/>
        </w:rPr>
        <w:t>类型各异而众说纷纭，无一定论。</w:t>
      </w:r>
    </w:p>
    <w:p w:rsidR="00BB10D8" w:rsidRPr="00D012A2" w:rsidRDefault="00D012A2" w:rsidP="00D012A2">
      <w:pPr>
        <w:ind w:firstLineChars="200" w:firstLine="420"/>
        <w:rPr>
          <w:szCs w:val="21"/>
        </w:rPr>
      </w:pPr>
      <w:r>
        <w:rPr>
          <w:rFonts w:hint="eastAsia"/>
          <w:szCs w:val="21"/>
        </w:rPr>
        <w:t>（</w:t>
      </w:r>
      <w:r>
        <w:rPr>
          <w:rFonts w:hint="eastAsia"/>
          <w:szCs w:val="21"/>
        </w:rPr>
        <w:t>3</w:t>
      </w:r>
      <w:r>
        <w:rPr>
          <w:rFonts w:hint="eastAsia"/>
          <w:szCs w:val="21"/>
        </w:rPr>
        <w:t>）</w:t>
      </w:r>
      <w:r w:rsidR="00543403" w:rsidRPr="00D012A2">
        <w:rPr>
          <w:rFonts w:hint="eastAsia"/>
          <w:szCs w:val="21"/>
        </w:rPr>
        <w:t>、</w:t>
      </w:r>
      <w:r w:rsidR="00BB10D8" w:rsidRPr="00D012A2">
        <w:rPr>
          <w:rFonts w:hint="eastAsia"/>
          <w:szCs w:val="21"/>
        </w:rPr>
        <w:t>我们尊行于苏菲的人对此思想文化来源的分析：</w:t>
      </w:r>
    </w:p>
    <w:p w:rsidR="00BB10D8" w:rsidRPr="00D012A2" w:rsidRDefault="00D012A2" w:rsidP="00D012A2">
      <w:pPr>
        <w:ind w:firstLineChars="200" w:firstLine="420"/>
        <w:rPr>
          <w:szCs w:val="21"/>
        </w:rPr>
      </w:pPr>
      <w:r>
        <w:rPr>
          <w:rFonts w:hint="eastAsia"/>
          <w:szCs w:val="21"/>
        </w:rPr>
        <w:t>①来</w:t>
      </w:r>
      <w:r w:rsidR="00BB10D8" w:rsidRPr="00D012A2">
        <w:rPr>
          <w:rFonts w:hint="eastAsia"/>
          <w:szCs w:val="21"/>
        </w:rPr>
        <w:t>源于《古兰》《圣训》</w:t>
      </w:r>
    </w:p>
    <w:p w:rsidR="00BB10D8" w:rsidRPr="007239EF" w:rsidRDefault="00BB10D8" w:rsidP="00E970E8">
      <w:pPr>
        <w:ind w:firstLineChars="200" w:firstLine="420"/>
        <w:rPr>
          <w:szCs w:val="21"/>
        </w:rPr>
      </w:pPr>
      <w:r w:rsidRPr="007239EF">
        <w:rPr>
          <w:rFonts w:hint="eastAsia"/>
          <w:szCs w:val="21"/>
        </w:rPr>
        <w:t>《古兰经》中把感应</w:t>
      </w:r>
      <w:proofErr w:type="gramStart"/>
      <w:r w:rsidRPr="007239EF">
        <w:rPr>
          <w:rFonts w:hint="eastAsia"/>
          <w:szCs w:val="21"/>
        </w:rPr>
        <w:t>圣验贤征</w:t>
      </w:r>
      <w:proofErr w:type="gramEnd"/>
      <w:r w:rsidRPr="007239EF">
        <w:rPr>
          <w:rFonts w:hint="eastAsia"/>
          <w:szCs w:val="21"/>
        </w:rPr>
        <w:t>奇迹反常统称为“迹象”（</w:t>
      </w:r>
      <w:r w:rsidR="00E970E8">
        <w:rPr>
          <w:rFonts w:hint="cs"/>
          <w:szCs w:val="21"/>
          <w:rtl/>
        </w:rPr>
        <w:t>آية</w:t>
      </w:r>
      <w:r w:rsidRPr="007239EF">
        <w:rPr>
          <w:rFonts w:hint="eastAsia"/>
          <w:szCs w:val="21"/>
        </w:rPr>
        <w:t>）即是证明真主实存实在实有</w:t>
      </w:r>
      <w:proofErr w:type="gramStart"/>
      <w:r w:rsidRPr="007239EF">
        <w:rPr>
          <w:rFonts w:hint="eastAsia"/>
          <w:szCs w:val="21"/>
        </w:rPr>
        <w:t>的显迹和</w:t>
      </w:r>
      <w:proofErr w:type="gramEnd"/>
      <w:r w:rsidRPr="007239EF">
        <w:rPr>
          <w:rFonts w:hint="eastAsia"/>
          <w:szCs w:val="21"/>
        </w:rPr>
        <w:t>象征。把不相信正道而否认真主的迹象</w:t>
      </w:r>
      <w:r w:rsidR="00E970E8">
        <w:rPr>
          <w:rFonts w:hint="eastAsia"/>
          <w:szCs w:val="21"/>
        </w:rPr>
        <w:t>之人定为永</w:t>
      </w:r>
      <w:proofErr w:type="gramStart"/>
      <w:r w:rsidR="00E970E8">
        <w:rPr>
          <w:rFonts w:hint="eastAsia"/>
          <w:szCs w:val="21"/>
        </w:rPr>
        <w:t>居火狱</w:t>
      </w:r>
      <w:proofErr w:type="gramEnd"/>
      <w:r w:rsidR="00E970E8">
        <w:rPr>
          <w:rFonts w:hint="eastAsia"/>
          <w:szCs w:val="21"/>
        </w:rPr>
        <w:t>的居民（见</w:t>
      </w:r>
      <w:r w:rsidR="00E970E8">
        <w:rPr>
          <w:rFonts w:hint="eastAsia"/>
          <w:szCs w:val="21"/>
        </w:rPr>
        <w:t>2</w:t>
      </w:r>
      <w:r w:rsidR="00E970E8">
        <w:rPr>
          <w:rFonts w:hint="eastAsia"/>
          <w:szCs w:val="21"/>
        </w:rPr>
        <w:t>：</w:t>
      </w:r>
      <w:r w:rsidR="00E970E8">
        <w:rPr>
          <w:rFonts w:hint="eastAsia"/>
          <w:szCs w:val="21"/>
        </w:rPr>
        <w:t>39</w:t>
      </w:r>
      <w:r w:rsidR="00E970E8">
        <w:rPr>
          <w:rFonts w:hint="eastAsia"/>
          <w:szCs w:val="21"/>
        </w:rPr>
        <w:t>），迹象</w:t>
      </w:r>
      <w:r w:rsidRPr="007239EF">
        <w:rPr>
          <w:rFonts w:hint="eastAsia"/>
          <w:szCs w:val="21"/>
        </w:rPr>
        <w:t>是真主全能、全知叫有就有意所欲为、为所能为，实存实在实有的显然（</w:t>
      </w:r>
      <w:r w:rsidR="00E970E8">
        <w:rPr>
          <w:rFonts w:hint="cs"/>
          <w:szCs w:val="21"/>
          <w:rtl/>
        </w:rPr>
        <w:t>تجالى</w:t>
      </w:r>
      <w:r w:rsidRPr="007239EF">
        <w:rPr>
          <w:rFonts w:hint="eastAsia"/>
          <w:szCs w:val="21"/>
        </w:rPr>
        <w:t>）</w:t>
      </w:r>
      <w:r w:rsidR="00E970E8">
        <w:rPr>
          <w:rFonts w:hint="eastAsia"/>
          <w:szCs w:val="21"/>
        </w:rPr>
        <w:t>,</w:t>
      </w:r>
      <w:r w:rsidR="00E970E8">
        <w:rPr>
          <w:rFonts w:hint="eastAsia"/>
          <w:szCs w:val="21"/>
        </w:rPr>
        <w:t>一切人类、</w:t>
      </w:r>
      <w:r w:rsidRPr="007239EF">
        <w:rPr>
          <w:rFonts w:hint="eastAsia"/>
          <w:szCs w:val="21"/>
        </w:rPr>
        <w:t>万</w:t>
      </w:r>
      <w:r w:rsidR="00E970E8">
        <w:rPr>
          <w:rFonts w:hint="eastAsia"/>
          <w:szCs w:val="21"/>
        </w:rPr>
        <w:t>物被造化都是真主真实存在的明证都是真主显然的奇迹。真主对穆</w:t>
      </w:r>
      <w:proofErr w:type="gramStart"/>
      <w:r w:rsidR="00E970E8">
        <w:rPr>
          <w:rFonts w:hint="eastAsia"/>
          <w:szCs w:val="21"/>
        </w:rPr>
        <w:t>萨</w:t>
      </w:r>
      <w:proofErr w:type="gramEnd"/>
      <w:r w:rsidRPr="007239EF">
        <w:rPr>
          <w:rFonts w:hint="eastAsia"/>
          <w:szCs w:val="21"/>
        </w:rPr>
        <w:t>说：“你以手杖击石吧！（</w:t>
      </w:r>
      <w:r w:rsidRPr="007239EF">
        <w:rPr>
          <w:rFonts w:hint="eastAsia"/>
          <w:szCs w:val="21"/>
        </w:rPr>
        <w:t>2:60</w:t>
      </w:r>
      <w:r w:rsidRPr="007239EF">
        <w:rPr>
          <w:rFonts w:hint="eastAsia"/>
          <w:szCs w:val="21"/>
        </w:rPr>
        <w:t>）涌出了十二道泉水。真主命</w:t>
      </w:r>
      <w:r w:rsidR="00821A63" w:rsidRPr="007239EF">
        <w:rPr>
          <w:rFonts w:hint="eastAsia"/>
          <w:szCs w:val="21"/>
        </w:rPr>
        <w:t>努海制造方舟，后来出现洪水灭</w:t>
      </w:r>
      <w:proofErr w:type="gramStart"/>
      <w:r w:rsidR="00821A63" w:rsidRPr="007239EF">
        <w:rPr>
          <w:rFonts w:hint="eastAsia"/>
          <w:szCs w:val="21"/>
        </w:rPr>
        <w:t>世</w:t>
      </w:r>
      <w:proofErr w:type="gramEnd"/>
      <w:r w:rsidR="00821A63" w:rsidRPr="007239EF">
        <w:rPr>
          <w:rFonts w:hint="eastAsia"/>
          <w:szCs w:val="21"/>
        </w:rPr>
        <w:t>。埃及王梦见七条</w:t>
      </w:r>
      <w:r w:rsidR="00E970E8">
        <w:rPr>
          <w:rFonts w:hint="eastAsia"/>
          <w:szCs w:val="21"/>
        </w:rPr>
        <w:t>瘦牛吃掉了七条壮牛</w:t>
      </w:r>
      <w:r w:rsidR="00821A63" w:rsidRPr="007239EF">
        <w:rPr>
          <w:rFonts w:hint="eastAsia"/>
          <w:szCs w:val="21"/>
        </w:rPr>
        <w:t>结果是七个灾荒年吃掉了七个丰收年的粮食等。</w:t>
      </w:r>
    </w:p>
    <w:p w:rsidR="00821A63" w:rsidRPr="007239EF" w:rsidRDefault="00821A63" w:rsidP="00E970E8">
      <w:pPr>
        <w:ind w:firstLineChars="200" w:firstLine="420"/>
        <w:rPr>
          <w:szCs w:val="21"/>
        </w:rPr>
      </w:pPr>
      <w:r w:rsidRPr="007239EF">
        <w:rPr>
          <w:rFonts w:hint="eastAsia"/>
          <w:szCs w:val="21"/>
        </w:rPr>
        <w:t>②《圣训》中主要是《古都斯圣训》</w:t>
      </w:r>
      <w:r w:rsidR="00E970E8">
        <w:rPr>
          <w:rFonts w:hint="eastAsia"/>
          <w:szCs w:val="21"/>
        </w:rPr>
        <w:t>，</w:t>
      </w:r>
      <w:r w:rsidRPr="007239EF">
        <w:rPr>
          <w:rFonts w:hint="eastAsia"/>
          <w:szCs w:val="21"/>
        </w:rPr>
        <w:t>圣人（</w:t>
      </w:r>
      <w:r w:rsidR="00E970E8" w:rsidRPr="00626E16">
        <w:rPr>
          <w:rFonts w:hint="eastAsia"/>
          <w:szCs w:val="21"/>
        </w:rPr>
        <w:t>平安吉庆在他上！</w:t>
      </w:r>
      <w:r w:rsidRPr="007239EF">
        <w:rPr>
          <w:rFonts w:hint="eastAsia"/>
          <w:szCs w:val="21"/>
        </w:rPr>
        <w:t>）说：“真主说……</w:t>
      </w:r>
      <w:proofErr w:type="gramStart"/>
      <w:r w:rsidRPr="007239EF">
        <w:rPr>
          <w:rFonts w:hint="eastAsia"/>
          <w:szCs w:val="21"/>
        </w:rPr>
        <w:t>一</w:t>
      </w:r>
      <w:proofErr w:type="gramEnd"/>
      <w:r w:rsidRPr="007239EF">
        <w:rPr>
          <w:rFonts w:hint="eastAsia"/>
          <w:szCs w:val="21"/>
        </w:rPr>
        <w:t>但我喜悦他了，我就是他的眼他用以看，我就是他的耳，他用以听，我就是他的手用以拿，我就是他的脚他用以行走……。”在圣训中提到的各位圣人的奇迹感应（</w:t>
      </w:r>
      <w:r w:rsidR="00E970E8">
        <w:rPr>
          <w:rFonts w:hint="cs"/>
          <w:szCs w:val="21"/>
          <w:rtl/>
        </w:rPr>
        <w:t>معجرة</w:t>
      </w:r>
      <w:r w:rsidRPr="007239EF">
        <w:rPr>
          <w:rFonts w:hint="eastAsia"/>
          <w:szCs w:val="21"/>
        </w:rPr>
        <w:t>）就是外哩</w:t>
      </w:r>
      <w:r w:rsidR="00E970E8">
        <w:rPr>
          <w:rFonts w:hint="eastAsia"/>
          <w:szCs w:val="21"/>
        </w:rPr>
        <w:t>、圣徒</w:t>
      </w:r>
      <w:r w:rsidRPr="007239EF">
        <w:rPr>
          <w:rFonts w:hint="eastAsia"/>
          <w:szCs w:val="21"/>
        </w:rPr>
        <w:t>奇迹发生的根据。</w:t>
      </w:r>
    </w:p>
    <w:p w:rsidR="00821A63" w:rsidRPr="007239EF" w:rsidRDefault="00821A63" w:rsidP="00E970E8">
      <w:pPr>
        <w:ind w:firstLineChars="200" w:firstLine="420"/>
        <w:rPr>
          <w:szCs w:val="21"/>
        </w:rPr>
      </w:pPr>
      <w:r w:rsidRPr="007239EF">
        <w:rPr>
          <w:rFonts w:hint="eastAsia"/>
          <w:szCs w:val="21"/>
        </w:rPr>
        <w:t>③来自苏菲的学说、道统、历史传承使少数人得了高品，能照见圣人的心眼和一切隐密之事，过火水</w:t>
      </w:r>
      <w:r w:rsidR="00E970E8">
        <w:rPr>
          <w:rFonts w:hint="eastAsia"/>
          <w:szCs w:val="21"/>
        </w:rPr>
        <w:t>，</w:t>
      </w:r>
      <w:r w:rsidRPr="007239EF">
        <w:rPr>
          <w:rFonts w:hint="eastAsia"/>
          <w:szCs w:val="21"/>
        </w:rPr>
        <w:t>飞行</w:t>
      </w:r>
      <w:r w:rsidR="00E970E8">
        <w:rPr>
          <w:rFonts w:hint="eastAsia"/>
          <w:szCs w:val="21"/>
        </w:rPr>
        <w:t>，</w:t>
      </w:r>
      <w:r w:rsidRPr="007239EF">
        <w:rPr>
          <w:rFonts w:hint="eastAsia"/>
          <w:szCs w:val="21"/>
        </w:rPr>
        <w:t>漂浮在天上，</w:t>
      </w:r>
      <w:r w:rsidR="00E970E8">
        <w:rPr>
          <w:rFonts w:hint="eastAsia"/>
          <w:szCs w:val="21"/>
        </w:rPr>
        <w:t>缩地短时</w:t>
      </w:r>
      <w:r w:rsidR="00B74157" w:rsidRPr="007239EF">
        <w:rPr>
          <w:rFonts w:hint="eastAsia"/>
          <w:szCs w:val="21"/>
        </w:rPr>
        <w:t>时走长途奇迹皆属真主所赐，当命的幔帐揭开隐密的品级被赐予时即可显现奇迹反常。</w:t>
      </w:r>
    </w:p>
    <w:p w:rsidR="005E481F" w:rsidRPr="007239EF" w:rsidRDefault="00B74157" w:rsidP="00F82074">
      <w:pPr>
        <w:ind w:firstLineChars="200" w:firstLine="420"/>
        <w:rPr>
          <w:szCs w:val="21"/>
        </w:rPr>
      </w:pPr>
      <w:r w:rsidRPr="007239EF">
        <w:rPr>
          <w:rFonts w:hint="eastAsia"/>
          <w:szCs w:val="21"/>
        </w:rPr>
        <w:t>当真正</w:t>
      </w:r>
      <w:proofErr w:type="gramStart"/>
      <w:r w:rsidRPr="007239EF">
        <w:rPr>
          <w:rFonts w:hint="eastAsia"/>
          <w:szCs w:val="21"/>
        </w:rPr>
        <w:t>进入道乘即成</w:t>
      </w:r>
      <w:proofErr w:type="gramEnd"/>
      <w:r w:rsidRPr="007239EF">
        <w:rPr>
          <w:rFonts w:hint="eastAsia"/>
          <w:szCs w:val="21"/>
        </w:rPr>
        <w:t>为了有能力之人随灵魂品级上升能出躯壳可以同时出现在两个以上的地方，知觉能超过时间和空间一步</w:t>
      </w:r>
      <w:r w:rsidR="00F82074">
        <w:rPr>
          <w:rFonts w:hint="eastAsia"/>
          <w:szCs w:val="21"/>
        </w:rPr>
        <w:t>，</w:t>
      </w:r>
      <w:r w:rsidRPr="007239EF">
        <w:rPr>
          <w:rFonts w:hint="eastAsia"/>
          <w:szCs w:val="21"/>
        </w:rPr>
        <w:t>能</w:t>
      </w:r>
      <w:r w:rsidR="00F82074">
        <w:rPr>
          <w:rFonts w:hint="eastAsia"/>
          <w:szCs w:val="21"/>
        </w:rPr>
        <w:t>得到真主的机密真主可以启示他，</w:t>
      </w:r>
      <w:r w:rsidRPr="007239EF">
        <w:rPr>
          <w:rFonts w:hint="eastAsia"/>
          <w:szCs w:val="21"/>
        </w:rPr>
        <w:t>接着梦中的真知出现了。得到能认识真主的能力和揭开幔帐的能力，只要</w:t>
      </w:r>
      <w:proofErr w:type="gramStart"/>
      <w:r w:rsidRPr="007239EF">
        <w:rPr>
          <w:rFonts w:hint="eastAsia"/>
          <w:szCs w:val="21"/>
        </w:rPr>
        <w:t>苦修中净</w:t>
      </w:r>
      <w:r w:rsidR="007942F9">
        <w:rPr>
          <w:rFonts w:hint="eastAsia"/>
          <w:szCs w:val="21"/>
        </w:rPr>
        <w:t>了</w:t>
      </w:r>
      <w:proofErr w:type="gramEnd"/>
      <w:r w:rsidRPr="007239EF">
        <w:rPr>
          <w:rFonts w:hint="eastAsia"/>
          <w:szCs w:val="21"/>
        </w:rPr>
        <w:t>性情，心就通了两</w:t>
      </w:r>
      <w:proofErr w:type="gramStart"/>
      <w:r w:rsidRPr="007239EF">
        <w:rPr>
          <w:rFonts w:hint="eastAsia"/>
          <w:szCs w:val="21"/>
        </w:rPr>
        <w:t>世</w:t>
      </w:r>
      <w:proofErr w:type="gramEnd"/>
      <w:r w:rsidRPr="007239EF">
        <w:rPr>
          <w:rFonts w:hint="eastAsia"/>
          <w:szCs w:val="21"/>
        </w:rPr>
        <w:t>的边境可以出现“先兆”，无论今生还是妙</w:t>
      </w:r>
      <w:proofErr w:type="gramStart"/>
      <w:r w:rsidRPr="007239EF">
        <w:rPr>
          <w:rFonts w:hint="eastAsia"/>
          <w:szCs w:val="21"/>
        </w:rPr>
        <w:t>世</w:t>
      </w:r>
      <w:proofErr w:type="gramEnd"/>
      <w:r w:rsidRPr="007239EF">
        <w:rPr>
          <w:rFonts w:hint="eastAsia"/>
          <w:szCs w:val="21"/>
        </w:rPr>
        <w:t>的先兆、真梦、顿悟都接</w:t>
      </w:r>
      <w:proofErr w:type="gramStart"/>
      <w:r w:rsidRPr="007239EF">
        <w:rPr>
          <w:rFonts w:hint="eastAsia"/>
          <w:szCs w:val="21"/>
        </w:rPr>
        <w:t>绪着</w:t>
      </w:r>
      <w:proofErr w:type="gramEnd"/>
      <w:r w:rsidRPr="007239EF">
        <w:rPr>
          <w:rFonts w:hint="eastAsia"/>
          <w:szCs w:val="21"/>
        </w:rPr>
        <w:t>品级和心境的情状，梦中</w:t>
      </w:r>
      <w:r w:rsidR="005E481F" w:rsidRPr="007239EF">
        <w:rPr>
          <w:rFonts w:hint="eastAsia"/>
          <w:szCs w:val="21"/>
        </w:rPr>
        <w:t>半醒半睡中或是清醒中都可能出现反常情况。无论是由内心的感应从外界的影响或由思虑所产生的真妙机密，若与事实相符合的即是“先兆”。</w:t>
      </w:r>
    </w:p>
    <w:p w:rsidR="005E481F" w:rsidRPr="007239EF" w:rsidRDefault="005E481F" w:rsidP="007942F9">
      <w:pPr>
        <w:ind w:firstLineChars="200" w:firstLine="420"/>
        <w:rPr>
          <w:szCs w:val="21"/>
        </w:rPr>
      </w:pPr>
      <w:r w:rsidRPr="007239EF">
        <w:rPr>
          <w:rFonts w:hint="eastAsia"/>
          <w:szCs w:val="21"/>
        </w:rPr>
        <w:t>当灵性脱离了肉体的牢笼人的能力和行为才能得到真机，即是心灵之眼以真主的</w:t>
      </w:r>
      <w:proofErr w:type="gramStart"/>
      <w:r w:rsidRPr="007239EF">
        <w:rPr>
          <w:rFonts w:hint="eastAsia"/>
          <w:szCs w:val="21"/>
        </w:rPr>
        <w:t>光得到</w:t>
      </w:r>
      <w:proofErr w:type="gramEnd"/>
      <w:r w:rsidRPr="007239EF">
        <w:rPr>
          <w:rFonts w:hint="eastAsia"/>
          <w:szCs w:val="21"/>
        </w:rPr>
        <w:t>了相助而显现出真主所赐的先兆。</w:t>
      </w:r>
    </w:p>
    <w:p w:rsidR="005E481F" w:rsidRPr="007239EF" w:rsidRDefault="005E481F" w:rsidP="007942F9">
      <w:pPr>
        <w:ind w:firstLineChars="200" w:firstLine="420"/>
        <w:rPr>
          <w:szCs w:val="21"/>
        </w:rPr>
      </w:pPr>
      <w:r w:rsidRPr="007239EF">
        <w:rPr>
          <w:rFonts w:hint="eastAsia"/>
          <w:szCs w:val="21"/>
        </w:rPr>
        <w:t>④来自苏菲传承的哲学推理思</w:t>
      </w:r>
      <w:r w:rsidR="007942F9">
        <w:rPr>
          <w:rFonts w:hint="eastAsia"/>
          <w:szCs w:val="21"/>
        </w:rPr>
        <w:t>维</w:t>
      </w:r>
      <w:r w:rsidR="007942F9" w:rsidRPr="007239EF">
        <w:rPr>
          <w:rFonts w:hint="eastAsia"/>
          <w:szCs w:val="21"/>
        </w:rPr>
        <w:t>揭示直观</w:t>
      </w:r>
      <w:r w:rsidRPr="007239EF">
        <w:rPr>
          <w:rFonts w:hint="eastAsia"/>
          <w:szCs w:val="21"/>
        </w:rPr>
        <w:t>的显现直觉：</w:t>
      </w:r>
    </w:p>
    <w:p w:rsidR="005E481F" w:rsidRPr="007239EF" w:rsidRDefault="005E481F" w:rsidP="007942F9">
      <w:pPr>
        <w:ind w:firstLineChars="200" w:firstLine="420"/>
        <w:rPr>
          <w:szCs w:val="21"/>
        </w:rPr>
      </w:pPr>
      <w:r w:rsidRPr="007239EF">
        <w:rPr>
          <w:rFonts w:hint="eastAsia"/>
          <w:szCs w:val="21"/>
        </w:rPr>
        <w:t>中国苏菲的哲学认为是意识决定于存在同时存在也决定于意识，一切事物的区分和限定开初都是意识的作用，如同现代的立体交通桥，有了交通的混乱事故的多发，设计者提出了设计立体桥，经过各种努力最后建立了立体交通桥，改变了原来的混乱交通实现了各走各道有了好的交通秩序，消除了层出的交通事故，是意识决定了存在，相反这一立体交通桥的存在又决定了一些意识这是另外一个</w:t>
      </w:r>
      <w:r w:rsidR="004E35B7">
        <w:rPr>
          <w:rFonts w:hint="eastAsia"/>
          <w:szCs w:val="21"/>
        </w:rPr>
        <w:t>圆，意识</w:t>
      </w:r>
      <w:r w:rsidR="001F19B5" w:rsidRPr="007239EF">
        <w:rPr>
          <w:rFonts w:hint="eastAsia"/>
          <w:szCs w:val="21"/>
        </w:rPr>
        <w:t>决定存在到</w:t>
      </w:r>
      <w:r w:rsidR="004E35B7">
        <w:rPr>
          <w:rFonts w:hint="eastAsia"/>
          <w:szCs w:val="21"/>
        </w:rPr>
        <w:t>存在又决定了意识，正因如此，中国苏菲也把一切认识世界的各种思想</w:t>
      </w:r>
      <w:r w:rsidR="001F19B5" w:rsidRPr="007239EF">
        <w:rPr>
          <w:rFonts w:hint="eastAsia"/>
          <w:szCs w:val="21"/>
        </w:rPr>
        <w:t>各种哲学思维都作为人类认识世界万物被造化的方法，只要哲学思维推理的最后结论符合</w:t>
      </w:r>
      <w:r w:rsidR="004E35B7">
        <w:rPr>
          <w:rFonts w:hint="eastAsia"/>
          <w:szCs w:val="21"/>
        </w:rPr>
        <w:t>于</w:t>
      </w:r>
      <w:r w:rsidR="001F19B5" w:rsidRPr="007239EF">
        <w:rPr>
          <w:rFonts w:hint="eastAsia"/>
          <w:szCs w:val="21"/>
        </w:rPr>
        <w:t>真理，那就属于伊斯兰正统苏菲哲学推理思维的范畴。所以苏菲正统不是唯物论也不是唯心论是“唯真理论”，人类各种理性思考，各种哲学思维推理都看成是认识世界一切被造的思维推理方法，只要符合于客观实际符合于一切被</w:t>
      </w:r>
      <w:proofErr w:type="gramStart"/>
      <w:r w:rsidR="001F19B5" w:rsidRPr="007239EF">
        <w:rPr>
          <w:rFonts w:hint="eastAsia"/>
          <w:szCs w:val="21"/>
        </w:rPr>
        <w:t>造世界</w:t>
      </w:r>
      <w:proofErr w:type="gramEnd"/>
      <w:r w:rsidR="001F19B5" w:rsidRPr="007239EF">
        <w:rPr>
          <w:rFonts w:hint="eastAsia"/>
          <w:szCs w:val="21"/>
        </w:rPr>
        <w:t>万物所包涵的真相和真理都属于苏菲哲学思维体系的方法。感知的存在不只是感觉和意识的存在结果，同时也证明了人类的感觉和意识的存在，没有感觉没有意识即使事物已客观存在也不能反映和证实它的存在。同样不存在的事物幻想为存在正如梦中的事物，在醒来时，外在的感觉就消失梦中的事物就不存在，存在的只是幻想。</w:t>
      </w:r>
    </w:p>
    <w:p w:rsidR="006057C8" w:rsidRPr="007239EF" w:rsidRDefault="006057C8" w:rsidP="004E35B7">
      <w:pPr>
        <w:ind w:firstLineChars="200" w:firstLine="420"/>
        <w:rPr>
          <w:szCs w:val="21"/>
        </w:rPr>
      </w:pPr>
      <w:r w:rsidRPr="007239EF">
        <w:rPr>
          <w:rFonts w:hint="eastAsia"/>
          <w:szCs w:val="21"/>
        </w:rPr>
        <w:t>人的感性认识在黑夜（幻想）中摸索，只能认知事物的表象，而忽视或无知事物的内在本质就如同梦中的境像，摆脱人类知识片面层次低下的黑暗，就如同是摆脱了痛苦得到了拯救，在理性、哲学思维的正确推理中就是进入了光明中，认识万物被</w:t>
      </w:r>
      <w:proofErr w:type="gramStart"/>
      <w:r w:rsidRPr="007239EF">
        <w:rPr>
          <w:rFonts w:hint="eastAsia"/>
          <w:szCs w:val="21"/>
        </w:rPr>
        <w:t>造来自</w:t>
      </w:r>
      <w:proofErr w:type="gramEnd"/>
      <w:r w:rsidRPr="007239EF">
        <w:rPr>
          <w:rFonts w:hint="eastAsia"/>
          <w:szCs w:val="21"/>
        </w:rPr>
        <w:t>真主也必定归于真主，一切存在只是真主造化的迹象是真主实存实在实有的影子，人类从影子寻求到本然，回归到认识本原。树叶源于树干通过树叶就能找到枝条最后认识整个大树，一切被造的人类和世界万物都是真主造化的“表象”</w:t>
      </w:r>
      <w:r w:rsidR="004E35B7">
        <w:rPr>
          <w:rFonts w:hint="eastAsia"/>
          <w:szCs w:val="21"/>
        </w:rPr>
        <w:t>，</w:t>
      </w:r>
      <w:r w:rsidRPr="007239EF">
        <w:rPr>
          <w:rFonts w:hint="eastAsia"/>
          <w:szCs w:val="21"/>
        </w:rPr>
        <w:t>那么在一切表象中都会有真主的知识真主实存实在实</w:t>
      </w:r>
      <w:r w:rsidRPr="007239EF">
        <w:rPr>
          <w:rFonts w:hint="eastAsia"/>
          <w:szCs w:val="21"/>
        </w:rPr>
        <w:lastRenderedPageBreak/>
        <w:t>有的真知</w:t>
      </w:r>
      <w:r w:rsidR="004E35B7">
        <w:rPr>
          <w:rFonts w:hint="eastAsia"/>
          <w:szCs w:val="21"/>
        </w:rPr>
        <w:t>，</w:t>
      </w:r>
      <w:r w:rsidRPr="007239EF">
        <w:rPr>
          <w:rFonts w:hint="eastAsia"/>
          <w:szCs w:val="21"/>
        </w:rPr>
        <w:t>也就在人类和万物世界被造中都有踪迹和明证，这就是真理真主的知识，人类从揭示</w:t>
      </w:r>
      <w:r w:rsidR="004E35B7">
        <w:rPr>
          <w:rFonts w:hint="eastAsia"/>
          <w:szCs w:val="21"/>
        </w:rPr>
        <w:t>、</w:t>
      </w:r>
      <w:r w:rsidRPr="007239EF">
        <w:rPr>
          <w:rFonts w:hint="eastAsia"/>
          <w:szCs w:val="21"/>
        </w:rPr>
        <w:t>显现和直观直觉三种形式中可以消去人的心灵、灵性与真主伟大的真理真知的幔帐。</w:t>
      </w:r>
    </w:p>
    <w:p w:rsidR="006057C8" w:rsidRPr="007239EF" w:rsidRDefault="001E1FFD" w:rsidP="004E35B7">
      <w:pPr>
        <w:ind w:firstLineChars="200" w:firstLine="420"/>
        <w:rPr>
          <w:szCs w:val="21"/>
        </w:rPr>
      </w:pPr>
      <w:r w:rsidRPr="007239EF">
        <w:rPr>
          <w:rFonts w:hint="eastAsia"/>
          <w:szCs w:val="21"/>
        </w:rPr>
        <w:t>物质世界和人性所存在的自性，把人与真主的实</w:t>
      </w:r>
      <w:r w:rsidR="004E35B7">
        <w:rPr>
          <w:rFonts w:hint="eastAsia"/>
          <w:szCs w:val="21"/>
        </w:rPr>
        <w:t>在</w:t>
      </w:r>
      <w:r w:rsidRPr="007239EF">
        <w:rPr>
          <w:rFonts w:hint="eastAsia"/>
          <w:szCs w:val="21"/>
        </w:rPr>
        <w:t>隔离</w:t>
      </w:r>
      <w:r w:rsidR="004E35B7">
        <w:rPr>
          <w:rFonts w:hint="eastAsia"/>
          <w:szCs w:val="21"/>
        </w:rPr>
        <w:t>割</w:t>
      </w:r>
      <w:r w:rsidRPr="007239EF">
        <w:rPr>
          <w:rFonts w:hint="eastAsia"/>
          <w:szCs w:val="21"/>
        </w:rPr>
        <w:t>断所以往往见物不见理，见物不见主，见</w:t>
      </w:r>
      <w:proofErr w:type="gramStart"/>
      <w:r w:rsidRPr="007239EF">
        <w:rPr>
          <w:rFonts w:hint="eastAsia"/>
          <w:szCs w:val="21"/>
        </w:rPr>
        <w:t>表像</w:t>
      </w:r>
      <w:proofErr w:type="gramEnd"/>
      <w:r w:rsidRPr="007239EF">
        <w:rPr>
          <w:rFonts w:hint="eastAsia"/>
          <w:szCs w:val="21"/>
        </w:rPr>
        <w:t>而不知真相，见事理而不知规律，</w:t>
      </w:r>
      <w:proofErr w:type="gramStart"/>
      <w:r w:rsidRPr="007239EF">
        <w:rPr>
          <w:rFonts w:hint="eastAsia"/>
          <w:szCs w:val="21"/>
        </w:rPr>
        <w:t>见物质</w:t>
      </w:r>
      <w:proofErr w:type="gramEnd"/>
      <w:r w:rsidRPr="007239EF">
        <w:rPr>
          <w:rFonts w:hint="eastAsia"/>
          <w:szCs w:val="21"/>
        </w:rPr>
        <w:t>而不知精神，</w:t>
      </w:r>
      <w:proofErr w:type="gramStart"/>
      <w:r w:rsidRPr="007239EF">
        <w:rPr>
          <w:rFonts w:hint="eastAsia"/>
          <w:szCs w:val="21"/>
        </w:rPr>
        <w:t>见伪不见</w:t>
      </w:r>
      <w:proofErr w:type="gramEnd"/>
      <w:r w:rsidRPr="007239EF">
        <w:rPr>
          <w:rFonts w:hint="eastAsia"/>
          <w:szCs w:val="21"/>
        </w:rPr>
        <w:t>真，见假不见真</w:t>
      </w:r>
      <w:r w:rsidR="004E35B7">
        <w:rPr>
          <w:rFonts w:hint="eastAsia"/>
          <w:szCs w:val="21"/>
        </w:rPr>
        <w:t>，</w:t>
      </w:r>
      <w:r w:rsidRPr="007239EF">
        <w:rPr>
          <w:rFonts w:hint="eastAsia"/>
          <w:szCs w:val="21"/>
        </w:rPr>
        <w:t>见有形而否认</w:t>
      </w:r>
      <w:proofErr w:type="gramStart"/>
      <w:r w:rsidRPr="007239EF">
        <w:rPr>
          <w:rFonts w:hint="eastAsia"/>
          <w:szCs w:val="21"/>
        </w:rPr>
        <w:t>无形等</w:t>
      </w:r>
      <w:proofErr w:type="gramEnd"/>
      <w:r w:rsidRPr="007239EF">
        <w:rPr>
          <w:rFonts w:hint="eastAsia"/>
          <w:szCs w:val="21"/>
        </w:rPr>
        <w:t>都认为是物欲，一切非主被</w:t>
      </w:r>
      <w:proofErr w:type="gramStart"/>
      <w:r w:rsidRPr="007239EF">
        <w:rPr>
          <w:rFonts w:hint="eastAsia"/>
          <w:szCs w:val="21"/>
        </w:rPr>
        <w:t>造形</w:t>
      </w:r>
      <w:proofErr w:type="gramEnd"/>
      <w:r w:rsidRPr="007239EF">
        <w:rPr>
          <w:rFonts w:hint="eastAsia"/>
          <w:szCs w:val="21"/>
        </w:rPr>
        <w:t>成的屏障。</w:t>
      </w:r>
    </w:p>
    <w:p w:rsidR="001E1FFD" w:rsidRPr="007B0792" w:rsidRDefault="001E1FFD" w:rsidP="004E35B7">
      <w:pPr>
        <w:ind w:firstLineChars="200" w:firstLine="420"/>
        <w:rPr>
          <w:szCs w:val="21"/>
        </w:rPr>
      </w:pPr>
      <w:r w:rsidRPr="007239EF">
        <w:rPr>
          <w:rFonts w:hint="eastAsia"/>
          <w:szCs w:val="21"/>
        </w:rPr>
        <w:t>苏菲的尊行，修行和生活方式都是消除人类心灵屏障，净化心性，摆脱</w:t>
      </w:r>
      <w:proofErr w:type="gramStart"/>
      <w:r w:rsidRPr="007239EF">
        <w:rPr>
          <w:rFonts w:hint="eastAsia"/>
          <w:szCs w:val="21"/>
        </w:rPr>
        <w:t>物恶欲一切</w:t>
      </w:r>
      <w:proofErr w:type="gramEnd"/>
      <w:r w:rsidRPr="007239EF">
        <w:rPr>
          <w:rFonts w:hint="eastAsia"/>
          <w:szCs w:val="21"/>
        </w:rPr>
        <w:t>万物</w:t>
      </w:r>
      <w:proofErr w:type="gramStart"/>
      <w:r w:rsidRPr="007239EF">
        <w:rPr>
          <w:rFonts w:hint="eastAsia"/>
          <w:szCs w:val="21"/>
        </w:rPr>
        <w:t>万像</w:t>
      </w:r>
      <w:proofErr w:type="gramEnd"/>
      <w:r w:rsidRPr="007239EF">
        <w:rPr>
          <w:rFonts w:hint="eastAsia"/>
          <w:szCs w:val="21"/>
        </w:rPr>
        <w:t>，化解屏障揭开幔帐揭示真理显示真理奥妙定论</w:t>
      </w:r>
      <w:proofErr w:type="gramStart"/>
      <w:r w:rsidRPr="007239EF">
        <w:rPr>
          <w:rFonts w:hint="eastAsia"/>
          <w:szCs w:val="21"/>
        </w:rPr>
        <w:t>神密</w:t>
      </w:r>
      <w:proofErr w:type="gramEnd"/>
      <w:r w:rsidRPr="007239EF">
        <w:rPr>
          <w:rFonts w:hint="eastAsia"/>
          <w:szCs w:val="21"/>
        </w:rPr>
        <w:t>的方法。都是显现“真主之光”并以之照耀万物万事</w:t>
      </w:r>
      <w:r w:rsidR="00F65F63">
        <w:rPr>
          <w:rFonts w:hint="eastAsia"/>
          <w:szCs w:val="21"/>
        </w:rPr>
        <w:t>，</w:t>
      </w:r>
      <w:r w:rsidRPr="007239EF">
        <w:rPr>
          <w:rFonts w:hint="eastAsia"/>
          <w:szCs w:val="21"/>
        </w:rPr>
        <w:t>在照耀天下真觉之心能见真主之光的照耀，在这情况下首先是揭示了知识，这种光照耀了心之人，即出现“真主之光”的反射，就是出现了直观直觉，跨越了物质屏障的障碍出现了突然其来的感受和</w:t>
      </w:r>
      <w:r w:rsidR="00F65F63">
        <w:rPr>
          <w:rFonts w:hint="eastAsia"/>
          <w:szCs w:val="21"/>
        </w:rPr>
        <w:t>意念甚至是语言出现能揭示能显现的直观和直觉。这也许是在人类被造</w:t>
      </w:r>
      <w:r w:rsidRPr="007239EF">
        <w:rPr>
          <w:rFonts w:hint="eastAsia"/>
          <w:szCs w:val="21"/>
        </w:rPr>
        <w:t>时已经赋予的隐性存在的能力，通过伊斯兰正统苏菲的道路显现出来。通过肉体的伦理和精神的心理的严格要求在识</w:t>
      </w:r>
      <w:r w:rsidR="007239EF" w:rsidRPr="007239EF">
        <w:rPr>
          <w:rFonts w:hint="eastAsia"/>
          <w:szCs w:val="21"/>
        </w:rPr>
        <w:t>路的引导者指引下自我克制约束</w:t>
      </w:r>
      <w:r w:rsidR="00F65F63">
        <w:rPr>
          <w:rFonts w:hint="eastAsia"/>
          <w:szCs w:val="21"/>
        </w:rPr>
        <w:t>，</w:t>
      </w:r>
      <w:r w:rsidR="007239EF" w:rsidRPr="007239EF">
        <w:rPr>
          <w:rFonts w:hint="eastAsia"/>
          <w:szCs w:val="21"/>
        </w:rPr>
        <w:t>精神的贯注进入</w:t>
      </w:r>
      <w:r w:rsidR="00F65F63">
        <w:rPr>
          <w:rFonts w:hint="eastAsia"/>
          <w:szCs w:val="21"/>
        </w:rPr>
        <w:t>飞诺（</w:t>
      </w:r>
      <w:r w:rsidR="00F65F63">
        <w:rPr>
          <w:rFonts w:hint="cs"/>
          <w:szCs w:val="21"/>
          <w:rtl/>
        </w:rPr>
        <w:t>فناء</w:t>
      </w:r>
      <w:r w:rsidR="00F65F63">
        <w:rPr>
          <w:rFonts w:hint="eastAsia"/>
          <w:szCs w:val="21"/>
        </w:rPr>
        <w:t>）上升为浑</w:t>
      </w:r>
      <w:r w:rsidR="007239EF" w:rsidRPr="007239EF">
        <w:rPr>
          <w:rFonts w:hint="eastAsia"/>
          <w:szCs w:val="21"/>
        </w:rPr>
        <w:t>化（</w:t>
      </w:r>
      <w:r w:rsidR="00F65F63">
        <w:rPr>
          <w:rFonts w:hint="cs"/>
          <w:szCs w:val="21"/>
          <w:rtl/>
        </w:rPr>
        <w:t>بقاء</w:t>
      </w:r>
      <w:r w:rsidR="00F65F63">
        <w:rPr>
          <w:rFonts w:hint="eastAsia"/>
          <w:szCs w:val="21"/>
        </w:rPr>
        <w:t>）陶醉出物我全化的心境下得了真主的</w:t>
      </w:r>
      <w:r w:rsidR="007239EF" w:rsidRPr="007239EF">
        <w:rPr>
          <w:rFonts w:hint="eastAsia"/>
          <w:szCs w:val="21"/>
        </w:rPr>
        <w:t>提拔而出现的一种特殊能力，各种心境的状态各种不同的精神境界所出现的“顿悟”揭示真理显现真</w:t>
      </w:r>
      <w:r w:rsidR="00F65F63">
        <w:rPr>
          <w:rFonts w:hint="eastAsia"/>
          <w:szCs w:val="21"/>
        </w:rPr>
        <w:t>像，显现奇迹出现反常，甚至是直观、</w:t>
      </w:r>
      <w:r w:rsidR="007239EF" w:rsidRPr="007239EF">
        <w:rPr>
          <w:rFonts w:hint="eastAsia"/>
          <w:szCs w:val="21"/>
        </w:rPr>
        <w:t>直觉都有不同的层次和空间</w:t>
      </w:r>
      <w:r w:rsidR="00F65F63">
        <w:rPr>
          <w:rFonts w:hint="eastAsia"/>
          <w:szCs w:val="21"/>
        </w:rPr>
        <w:t>。</w:t>
      </w:r>
      <w:r w:rsidR="007239EF" w:rsidRPr="007239EF">
        <w:rPr>
          <w:rFonts w:hint="eastAsia"/>
          <w:szCs w:val="21"/>
        </w:rPr>
        <w:t>也有不同的“过去”、“现在”、“将来”的时间</w:t>
      </w:r>
      <w:r w:rsidR="00F65F63">
        <w:rPr>
          <w:rFonts w:hint="eastAsia"/>
          <w:szCs w:val="21"/>
        </w:rPr>
        <w:t>领域有时间变长变短消失凝固的心理感受，只有在揭示的、显现的、和直</w:t>
      </w:r>
      <w:r w:rsidR="007239EF" w:rsidRPr="007239EF">
        <w:rPr>
          <w:rFonts w:hint="eastAsia"/>
          <w:szCs w:val="21"/>
        </w:rPr>
        <w:t>觉直观的与真相与客观存在，与时差显现的事实完全符合，全部一致时才是得到了真主所赐予的无障碍、无屏蔽</w:t>
      </w:r>
      <w:r w:rsidR="00A772F7">
        <w:rPr>
          <w:rFonts w:hint="eastAsia"/>
          <w:szCs w:val="21"/>
        </w:rPr>
        <w:t>、无时空限制、无阻障的真知灼见，这就苏菲特有的哲学推理思维，出现：</w:t>
      </w:r>
      <w:r w:rsidR="007239EF" w:rsidRPr="007239EF">
        <w:rPr>
          <w:rFonts w:hint="eastAsia"/>
          <w:szCs w:val="21"/>
        </w:rPr>
        <w:t>揭示性的直观，显现性的直觉</w:t>
      </w:r>
      <w:r w:rsidR="00A772F7">
        <w:rPr>
          <w:rFonts w:hint="eastAsia"/>
          <w:szCs w:val="21"/>
        </w:rPr>
        <w:t>，</w:t>
      </w:r>
      <w:r w:rsidR="007B0792">
        <w:rPr>
          <w:rFonts w:hint="eastAsia"/>
          <w:szCs w:val="21"/>
        </w:rPr>
        <w:t>成为奇迹出现反常的来源而且在每一代真正的引导者和圣徒</w:t>
      </w:r>
      <w:r w:rsidR="007239EF" w:rsidRPr="007239EF">
        <w:rPr>
          <w:rFonts w:hint="eastAsia"/>
          <w:szCs w:val="21"/>
        </w:rPr>
        <w:t>上显示的来源</w:t>
      </w:r>
      <w:r w:rsidR="007239EF" w:rsidRPr="007B0792">
        <w:rPr>
          <w:rFonts w:hint="eastAsia"/>
          <w:szCs w:val="21"/>
        </w:rPr>
        <w:t>。</w:t>
      </w:r>
    </w:p>
    <w:sectPr w:rsidR="001E1FFD" w:rsidRPr="007B0792" w:rsidSect="00C56ADE">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957" w:rsidRDefault="007F0957" w:rsidP="002C488C">
      <w:r>
        <w:separator/>
      </w:r>
    </w:p>
  </w:endnote>
  <w:endnote w:type="continuationSeparator" w:id="0">
    <w:p w:rsidR="007F0957" w:rsidRDefault="007F0957" w:rsidP="002C48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4420"/>
      <w:docPartObj>
        <w:docPartGallery w:val="Page Numbers (Bottom of Page)"/>
        <w:docPartUnique/>
      </w:docPartObj>
    </w:sdtPr>
    <w:sdtContent>
      <w:p w:rsidR="00273877" w:rsidRDefault="00273877">
        <w:pPr>
          <w:pStyle w:val="a4"/>
          <w:jc w:val="center"/>
        </w:pPr>
        <w:fldSimple w:instr=" PAGE   \* MERGEFORMAT ">
          <w:r w:rsidRPr="00273877">
            <w:rPr>
              <w:noProof/>
              <w:lang w:val="zh-CN"/>
            </w:rPr>
            <w:t>2</w:t>
          </w:r>
        </w:fldSimple>
      </w:p>
    </w:sdtContent>
  </w:sdt>
  <w:p w:rsidR="00273877" w:rsidRDefault="0027387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957" w:rsidRDefault="007F0957" w:rsidP="002C488C">
      <w:r>
        <w:separator/>
      </w:r>
    </w:p>
  </w:footnote>
  <w:footnote w:type="continuationSeparator" w:id="0">
    <w:p w:rsidR="007F0957" w:rsidRDefault="007F0957" w:rsidP="002C48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E1C8F"/>
    <w:multiLevelType w:val="hybridMultilevel"/>
    <w:tmpl w:val="E25EBE88"/>
    <w:lvl w:ilvl="0" w:tplc="ECA65F3A">
      <w:start w:val="1"/>
      <w:numFmt w:val="decimal"/>
      <w:lvlText w:val="（%1）"/>
      <w:lvlJc w:val="left"/>
      <w:pPr>
        <w:ind w:left="945" w:hanging="735"/>
      </w:pPr>
      <w:rPr>
        <w:rFonts w:asciiTheme="minorHAnsi" w:eastAsiaTheme="minorEastAsia" w:hAnsiTheme="minorHAnsi" w:cstheme="minorBidi"/>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1">
    <w:nsid w:val="03CB3CEA"/>
    <w:multiLevelType w:val="hybridMultilevel"/>
    <w:tmpl w:val="8500F94A"/>
    <w:lvl w:ilvl="0" w:tplc="D0863744">
      <w:start w:val="1"/>
      <w:numFmt w:val="decimalEnclosedCircle"/>
      <w:lvlText w:val="%1"/>
      <w:lvlJc w:val="left"/>
      <w:pPr>
        <w:ind w:left="1095" w:hanging="36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abstractNum w:abstractNumId="2">
    <w:nsid w:val="2F09273A"/>
    <w:multiLevelType w:val="hybridMultilevel"/>
    <w:tmpl w:val="3A74C338"/>
    <w:lvl w:ilvl="0" w:tplc="580C4FA0">
      <w:start w:val="1"/>
      <w:numFmt w:val="japaneseCounting"/>
      <w:lvlText w:val="%1、"/>
      <w:lvlJc w:val="left"/>
      <w:pPr>
        <w:ind w:left="810" w:hanging="39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323562F6"/>
    <w:multiLevelType w:val="hybridMultilevel"/>
    <w:tmpl w:val="16062F86"/>
    <w:lvl w:ilvl="0" w:tplc="2AAEB13E">
      <w:start w:val="2"/>
      <w:numFmt w:val="japaneseCounting"/>
      <w:lvlText w:val="%1、"/>
      <w:lvlJc w:val="left"/>
      <w:pPr>
        <w:ind w:left="810" w:hanging="420"/>
      </w:pPr>
      <w:rPr>
        <w:rFonts w:hint="default"/>
      </w:rPr>
    </w:lvl>
    <w:lvl w:ilvl="1" w:tplc="04090019" w:tentative="1">
      <w:start w:val="1"/>
      <w:numFmt w:val="lowerLetter"/>
      <w:lvlText w:val="%2)"/>
      <w:lvlJc w:val="left"/>
      <w:pPr>
        <w:ind w:left="1230" w:hanging="420"/>
      </w:pPr>
    </w:lvl>
    <w:lvl w:ilvl="2" w:tplc="0409001B" w:tentative="1">
      <w:start w:val="1"/>
      <w:numFmt w:val="lowerRoman"/>
      <w:lvlText w:val="%3."/>
      <w:lvlJc w:val="right"/>
      <w:pPr>
        <w:ind w:left="1650" w:hanging="420"/>
      </w:pPr>
    </w:lvl>
    <w:lvl w:ilvl="3" w:tplc="0409000F" w:tentative="1">
      <w:start w:val="1"/>
      <w:numFmt w:val="decimal"/>
      <w:lvlText w:val="%4."/>
      <w:lvlJc w:val="left"/>
      <w:pPr>
        <w:ind w:left="2070" w:hanging="420"/>
      </w:pPr>
    </w:lvl>
    <w:lvl w:ilvl="4" w:tplc="04090019" w:tentative="1">
      <w:start w:val="1"/>
      <w:numFmt w:val="lowerLetter"/>
      <w:lvlText w:val="%5)"/>
      <w:lvlJc w:val="left"/>
      <w:pPr>
        <w:ind w:left="2490" w:hanging="420"/>
      </w:pPr>
    </w:lvl>
    <w:lvl w:ilvl="5" w:tplc="0409001B" w:tentative="1">
      <w:start w:val="1"/>
      <w:numFmt w:val="lowerRoman"/>
      <w:lvlText w:val="%6."/>
      <w:lvlJc w:val="right"/>
      <w:pPr>
        <w:ind w:left="2910" w:hanging="420"/>
      </w:pPr>
    </w:lvl>
    <w:lvl w:ilvl="6" w:tplc="0409000F" w:tentative="1">
      <w:start w:val="1"/>
      <w:numFmt w:val="decimal"/>
      <w:lvlText w:val="%7."/>
      <w:lvlJc w:val="left"/>
      <w:pPr>
        <w:ind w:left="3330" w:hanging="420"/>
      </w:pPr>
    </w:lvl>
    <w:lvl w:ilvl="7" w:tplc="04090019" w:tentative="1">
      <w:start w:val="1"/>
      <w:numFmt w:val="lowerLetter"/>
      <w:lvlText w:val="%8)"/>
      <w:lvlJc w:val="left"/>
      <w:pPr>
        <w:ind w:left="3750" w:hanging="420"/>
      </w:pPr>
    </w:lvl>
    <w:lvl w:ilvl="8" w:tplc="0409001B" w:tentative="1">
      <w:start w:val="1"/>
      <w:numFmt w:val="lowerRoman"/>
      <w:lvlText w:val="%9."/>
      <w:lvlJc w:val="right"/>
      <w:pPr>
        <w:ind w:left="4170" w:hanging="420"/>
      </w:pPr>
    </w:lvl>
  </w:abstractNum>
  <w:abstractNum w:abstractNumId="4">
    <w:nsid w:val="591B389E"/>
    <w:multiLevelType w:val="hybridMultilevel"/>
    <w:tmpl w:val="2FDED23A"/>
    <w:lvl w:ilvl="0" w:tplc="40545CF2">
      <w:start w:val="1"/>
      <w:numFmt w:val="decimalEnclosedCircle"/>
      <w:lvlText w:val="%1"/>
      <w:lvlJc w:val="left"/>
      <w:pPr>
        <w:ind w:left="1305" w:hanging="360"/>
      </w:pPr>
      <w:rPr>
        <w:rFonts w:hint="default"/>
      </w:rPr>
    </w:lvl>
    <w:lvl w:ilvl="1" w:tplc="04090019" w:tentative="1">
      <w:start w:val="1"/>
      <w:numFmt w:val="lowerLetter"/>
      <w:lvlText w:val="%2)"/>
      <w:lvlJc w:val="left"/>
      <w:pPr>
        <w:ind w:left="1785" w:hanging="420"/>
      </w:pPr>
    </w:lvl>
    <w:lvl w:ilvl="2" w:tplc="0409001B" w:tentative="1">
      <w:start w:val="1"/>
      <w:numFmt w:val="lowerRoman"/>
      <w:lvlText w:val="%3."/>
      <w:lvlJc w:val="right"/>
      <w:pPr>
        <w:ind w:left="2205" w:hanging="420"/>
      </w:pPr>
    </w:lvl>
    <w:lvl w:ilvl="3" w:tplc="0409000F" w:tentative="1">
      <w:start w:val="1"/>
      <w:numFmt w:val="decimal"/>
      <w:lvlText w:val="%4."/>
      <w:lvlJc w:val="left"/>
      <w:pPr>
        <w:ind w:left="2625" w:hanging="420"/>
      </w:pPr>
    </w:lvl>
    <w:lvl w:ilvl="4" w:tplc="04090019" w:tentative="1">
      <w:start w:val="1"/>
      <w:numFmt w:val="lowerLetter"/>
      <w:lvlText w:val="%5)"/>
      <w:lvlJc w:val="left"/>
      <w:pPr>
        <w:ind w:left="3045" w:hanging="420"/>
      </w:pPr>
    </w:lvl>
    <w:lvl w:ilvl="5" w:tplc="0409001B" w:tentative="1">
      <w:start w:val="1"/>
      <w:numFmt w:val="lowerRoman"/>
      <w:lvlText w:val="%6."/>
      <w:lvlJc w:val="right"/>
      <w:pPr>
        <w:ind w:left="3465" w:hanging="420"/>
      </w:pPr>
    </w:lvl>
    <w:lvl w:ilvl="6" w:tplc="0409000F" w:tentative="1">
      <w:start w:val="1"/>
      <w:numFmt w:val="decimal"/>
      <w:lvlText w:val="%7."/>
      <w:lvlJc w:val="left"/>
      <w:pPr>
        <w:ind w:left="3885" w:hanging="420"/>
      </w:pPr>
    </w:lvl>
    <w:lvl w:ilvl="7" w:tplc="04090019" w:tentative="1">
      <w:start w:val="1"/>
      <w:numFmt w:val="lowerLetter"/>
      <w:lvlText w:val="%8)"/>
      <w:lvlJc w:val="left"/>
      <w:pPr>
        <w:ind w:left="4305" w:hanging="420"/>
      </w:pPr>
    </w:lvl>
    <w:lvl w:ilvl="8" w:tplc="0409001B" w:tentative="1">
      <w:start w:val="1"/>
      <w:numFmt w:val="lowerRoman"/>
      <w:lvlText w:val="%9."/>
      <w:lvlJc w:val="right"/>
      <w:pPr>
        <w:ind w:left="4725" w:hanging="420"/>
      </w:pPr>
    </w:lvl>
  </w:abstractNum>
  <w:abstractNum w:abstractNumId="5">
    <w:nsid w:val="60F30560"/>
    <w:multiLevelType w:val="hybridMultilevel"/>
    <w:tmpl w:val="A486105C"/>
    <w:lvl w:ilvl="0" w:tplc="DBB40C98">
      <w:start w:val="1"/>
      <w:numFmt w:val="japaneseCounting"/>
      <w:lvlText w:val="%1、"/>
      <w:lvlJc w:val="left"/>
      <w:pPr>
        <w:ind w:left="390" w:hanging="3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BEB7480"/>
    <w:multiLevelType w:val="hybridMultilevel"/>
    <w:tmpl w:val="728A9E76"/>
    <w:lvl w:ilvl="0" w:tplc="73DC3206">
      <w:start w:val="3"/>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74652143"/>
    <w:multiLevelType w:val="hybridMultilevel"/>
    <w:tmpl w:val="B620696E"/>
    <w:lvl w:ilvl="0" w:tplc="A75AA77C">
      <w:start w:val="1"/>
      <w:numFmt w:val="japaneseCounting"/>
      <w:lvlText w:val="%1、"/>
      <w:lvlJc w:val="left"/>
      <w:pPr>
        <w:ind w:left="810" w:hanging="39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778340B4"/>
    <w:multiLevelType w:val="hybridMultilevel"/>
    <w:tmpl w:val="BBCE70C6"/>
    <w:lvl w:ilvl="0" w:tplc="C8EED346">
      <w:start w:val="1"/>
      <w:numFmt w:val="japaneseCounting"/>
      <w:lvlText w:val="%1、"/>
      <w:lvlJc w:val="left"/>
      <w:pPr>
        <w:ind w:left="795" w:hanging="405"/>
      </w:pPr>
      <w:rPr>
        <w:rFonts w:hint="default"/>
      </w:rPr>
    </w:lvl>
    <w:lvl w:ilvl="1" w:tplc="04090019" w:tentative="1">
      <w:start w:val="1"/>
      <w:numFmt w:val="lowerLetter"/>
      <w:lvlText w:val="%2)"/>
      <w:lvlJc w:val="left"/>
      <w:pPr>
        <w:ind w:left="1230" w:hanging="420"/>
      </w:pPr>
    </w:lvl>
    <w:lvl w:ilvl="2" w:tplc="0409001B" w:tentative="1">
      <w:start w:val="1"/>
      <w:numFmt w:val="lowerRoman"/>
      <w:lvlText w:val="%3."/>
      <w:lvlJc w:val="right"/>
      <w:pPr>
        <w:ind w:left="1650" w:hanging="420"/>
      </w:pPr>
    </w:lvl>
    <w:lvl w:ilvl="3" w:tplc="0409000F" w:tentative="1">
      <w:start w:val="1"/>
      <w:numFmt w:val="decimal"/>
      <w:lvlText w:val="%4."/>
      <w:lvlJc w:val="left"/>
      <w:pPr>
        <w:ind w:left="2070" w:hanging="420"/>
      </w:pPr>
    </w:lvl>
    <w:lvl w:ilvl="4" w:tplc="04090019" w:tentative="1">
      <w:start w:val="1"/>
      <w:numFmt w:val="lowerLetter"/>
      <w:lvlText w:val="%5)"/>
      <w:lvlJc w:val="left"/>
      <w:pPr>
        <w:ind w:left="2490" w:hanging="420"/>
      </w:pPr>
    </w:lvl>
    <w:lvl w:ilvl="5" w:tplc="0409001B" w:tentative="1">
      <w:start w:val="1"/>
      <w:numFmt w:val="lowerRoman"/>
      <w:lvlText w:val="%6."/>
      <w:lvlJc w:val="right"/>
      <w:pPr>
        <w:ind w:left="2910" w:hanging="420"/>
      </w:pPr>
    </w:lvl>
    <w:lvl w:ilvl="6" w:tplc="0409000F" w:tentative="1">
      <w:start w:val="1"/>
      <w:numFmt w:val="decimal"/>
      <w:lvlText w:val="%7."/>
      <w:lvlJc w:val="left"/>
      <w:pPr>
        <w:ind w:left="3330" w:hanging="420"/>
      </w:pPr>
    </w:lvl>
    <w:lvl w:ilvl="7" w:tplc="04090019" w:tentative="1">
      <w:start w:val="1"/>
      <w:numFmt w:val="lowerLetter"/>
      <w:lvlText w:val="%8)"/>
      <w:lvlJc w:val="left"/>
      <w:pPr>
        <w:ind w:left="3750" w:hanging="420"/>
      </w:pPr>
    </w:lvl>
    <w:lvl w:ilvl="8" w:tplc="0409001B" w:tentative="1">
      <w:start w:val="1"/>
      <w:numFmt w:val="lowerRoman"/>
      <w:lvlText w:val="%9."/>
      <w:lvlJc w:val="right"/>
      <w:pPr>
        <w:ind w:left="4170" w:hanging="420"/>
      </w:pPr>
    </w:lvl>
  </w:abstractNum>
  <w:num w:numId="1">
    <w:abstractNumId w:val="5"/>
  </w:num>
  <w:num w:numId="2">
    <w:abstractNumId w:val="0"/>
  </w:num>
  <w:num w:numId="3">
    <w:abstractNumId w:val="1"/>
  </w:num>
  <w:num w:numId="4">
    <w:abstractNumId w:val="4"/>
  </w:num>
  <w:num w:numId="5">
    <w:abstractNumId w:val="3"/>
  </w:num>
  <w:num w:numId="6">
    <w:abstractNumId w:val="8"/>
  </w:num>
  <w:num w:numId="7">
    <w:abstractNumId w:val="2"/>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6">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C488C"/>
    <w:rsid w:val="0003058B"/>
    <w:rsid w:val="000E5232"/>
    <w:rsid w:val="000F319F"/>
    <w:rsid w:val="001139C0"/>
    <w:rsid w:val="00142E17"/>
    <w:rsid w:val="0014312D"/>
    <w:rsid w:val="001E1FFD"/>
    <w:rsid w:val="001F19B5"/>
    <w:rsid w:val="00273877"/>
    <w:rsid w:val="00293414"/>
    <w:rsid w:val="002C488C"/>
    <w:rsid w:val="0038445A"/>
    <w:rsid w:val="00423FCC"/>
    <w:rsid w:val="00432524"/>
    <w:rsid w:val="0046474D"/>
    <w:rsid w:val="0048444A"/>
    <w:rsid w:val="004E35B7"/>
    <w:rsid w:val="00543403"/>
    <w:rsid w:val="0055733A"/>
    <w:rsid w:val="005E481F"/>
    <w:rsid w:val="006057C8"/>
    <w:rsid w:val="006209E5"/>
    <w:rsid w:val="00626E16"/>
    <w:rsid w:val="00660BF6"/>
    <w:rsid w:val="0067606D"/>
    <w:rsid w:val="007239EF"/>
    <w:rsid w:val="0074536A"/>
    <w:rsid w:val="007942F9"/>
    <w:rsid w:val="007B0792"/>
    <w:rsid w:val="007F0957"/>
    <w:rsid w:val="00801F2F"/>
    <w:rsid w:val="00821A63"/>
    <w:rsid w:val="008C718A"/>
    <w:rsid w:val="00955C07"/>
    <w:rsid w:val="00962A47"/>
    <w:rsid w:val="00A772F7"/>
    <w:rsid w:val="00AE3E2C"/>
    <w:rsid w:val="00B6398E"/>
    <w:rsid w:val="00B74157"/>
    <w:rsid w:val="00BB10D8"/>
    <w:rsid w:val="00C56ADE"/>
    <w:rsid w:val="00D012A2"/>
    <w:rsid w:val="00D2447A"/>
    <w:rsid w:val="00DA3AC4"/>
    <w:rsid w:val="00E970E8"/>
    <w:rsid w:val="00ED12F4"/>
    <w:rsid w:val="00F65F63"/>
    <w:rsid w:val="00F82074"/>
    <w:rsid w:val="00FE454A"/>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3213]"/>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AD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C488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C488C"/>
    <w:rPr>
      <w:sz w:val="18"/>
      <w:szCs w:val="18"/>
    </w:rPr>
  </w:style>
  <w:style w:type="paragraph" w:styleId="a4">
    <w:name w:val="footer"/>
    <w:basedOn w:val="a"/>
    <w:link w:val="Char0"/>
    <w:uiPriority w:val="99"/>
    <w:unhideWhenUsed/>
    <w:rsid w:val="002C488C"/>
    <w:pPr>
      <w:tabs>
        <w:tab w:val="center" w:pos="4153"/>
        <w:tab w:val="right" w:pos="8306"/>
      </w:tabs>
      <w:snapToGrid w:val="0"/>
      <w:jc w:val="left"/>
    </w:pPr>
    <w:rPr>
      <w:sz w:val="18"/>
      <w:szCs w:val="18"/>
    </w:rPr>
  </w:style>
  <w:style w:type="character" w:customStyle="1" w:styleId="Char0">
    <w:name w:val="页脚 Char"/>
    <w:basedOn w:val="a0"/>
    <w:link w:val="a4"/>
    <w:uiPriority w:val="99"/>
    <w:rsid w:val="002C488C"/>
    <w:rPr>
      <w:sz w:val="18"/>
      <w:szCs w:val="18"/>
    </w:rPr>
  </w:style>
  <w:style w:type="paragraph" w:styleId="a5">
    <w:name w:val="List Paragraph"/>
    <w:basedOn w:val="a"/>
    <w:uiPriority w:val="34"/>
    <w:qFormat/>
    <w:rsid w:val="00142E17"/>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灰度">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16F8B4-B2CA-439A-97EA-446E6E2B5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3</Pages>
  <Words>562</Words>
  <Characters>3210</Characters>
  <Application>Microsoft Office Word</Application>
  <DocSecurity>0</DocSecurity>
  <Lines>26</Lines>
  <Paragraphs>7</Paragraphs>
  <ScaleCrop>false</ScaleCrop>
  <Company/>
  <LinksUpToDate>false</LinksUpToDate>
  <CharactersWithSpaces>3765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dc:creator>
  <cp:keywords/>
  <dc:description/>
  <cp:lastModifiedBy>abd</cp:lastModifiedBy>
  <cp:revision>22</cp:revision>
  <dcterms:created xsi:type="dcterms:W3CDTF">2012-07-30T09:02:00Z</dcterms:created>
  <dcterms:modified xsi:type="dcterms:W3CDTF">2012-08-02T23:51:00Z</dcterms:modified>
</cp:coreProperties>
</file>