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0000" w:themeColor="text1"/>
  <w:body>
    <w:p w:rsidR="00FA45C9" w:rsidRPr="00455FE1" w:rsidRDefault="009760EE">
      <w:pPr>
        <w:rPr>
          <w:sz w:val="28"/>
          <w:szCs w:val="28"/>
        </w:rPr>
      </w:pPr>
      <w:r w:rsidRPr="00455FE1">
        <w:rPr>
          <w:rFonts w:hint="eastAsia"/>
          <w:sz w:val="28"/>
          <w:szCs w:val="28"/>
        </w:rPr>
        <w:t>附录（</w:t>
      </w:r>
      <w:r w:rsidRPr="00455FE1">
        <w:rPr>
          <w:rFonts w:hint="eastAsia"/>
          <w:sz w:val="28"/>
          <w:szCs w:val="28"/>
        </w:rPr>
        <w:t>1</w:t>
      </w:r>
      <w:r w:rsidRPr="00455FE1">
        <w:rPr>
          <w:rFonts w:hint="eastAsia"/>
          <w:sz w:val="28"/>
          <w:szCs w:val="28"/>
        </w:rPr>
        <w:t>）：遵照两节《古兰经》怎样解决争执问题</w:t>
      </w:r>
    </w:p>
    <w:p w:rsidR="009760EE" w:rsidRPr="00455FE1" w:rsidRDefault="009760EE">
      <w:pPr>
        <w:rPr>
          <w:sz w:val="28"/>
          <w:szCs w:val="28"/>
        </w:rPr>
      </w:pPr>
    </w:p>
    <w:p w:rsidR="0025048A" w:rsidRDefault="0025048A" w:rsidP="0025048A">
      <w:pPr>
        <w:ind w:firstLineChars="200" w:firstLine="640"/>
        <w:rPr>
          <w:rFonts w:hint="eastAsia"/>
          <w:sz w:val="28"/>
          <w:szCs w:val="28"/>
        </w:rPr>
      </w:pPr>
      <w:r w:rsidRPr="00333134">
        <w:rPr>
          <w:rFonts w:hAnsi="宋体" w:cs="Traditional Arabic"/>
          <w:sz w:val="32"/>
          <w:szCs w:val="32"/>
          <w:rtl/>
        </w:rPr>
        <w:t>يَا أَيُّهَا الَّذِينَ آمَنُواْ أَطِيعُواْ اللّهَ وَأَطِيعُواْ الرَّسُولَ وَأُوْلِي الأَمْرِ مِنكُمْ فَإِن تَنَازَعْتُمْ فِي شَيْءٍ فَرُدُّوهُ إِلَى اللّهِ وَالرَّسُولِ إِن كُنتُمْ تُؤْمِنُونَ بِاللّهِ وَالْيَوْمِ الآخِرِ ذَلِكَ خَيْرٌ وَأَحْسَنُ تَأْوِيلاً</w:t>
      </w:r>
    </w:p>
    <w:p w:rsidR="009760EE" w:rsidRDefault="0025048A" w:rsidP="0025048A">
      <w:pPr>
        <w:ind w:firstLineChars="200" w:firstLine="560"/>
        <w:rPr>
          <w:rFonts w:hint="eastAsia"/>
          <w:sz w:val="28"/>
          <w:szCs w:val="28"/>
        </w:rPr>
      </w:pPr>
      <w:r>
        <w:rPr>
          <w:rFonts w:hint="eastAsia"/>
          <w:sz w:val="28"/>
          <w:szCs w:val="28"/>
        </w:rPr>
        <w:t>“</w:t>
      </w:r>
      <w:r w:rsidR="00455FE1">
        <w:rPr>
          <w:rFonts w:hint="eastAsia"/>
          <w:sz w:val="28"/>
          <w:szCs w:val="28"/>
        </w:rPr>
        <w:t>信道的人们啊！你们当服从真主，应当服从使者和你们中的主事人，如果你们为一件事情而争执了，你们使那件事，归于真主和使者（判决）</w:t>
      </w:r>
      <w:r>
        <w:rPr>
          <w:rFonts w:hint="eastAsia"/>
          <w:sz w:val="28"/>
          <w:szCs w:val="28"/>
        </w:rPr>
        <w:t>。</w:t>
      </w:r>
      <w:r w:rsidR="00455FE1">
        <w:rPr>
          <w:rFonts w:hint="eastAsia"/>
          <w:sz w:val="28"/>
          <w:szCs w:val="28"/>
        </w:rPr>
        <w:t>如果你们确信真主和末日了，这对你们是更有好处的，结果更好的。</w:t>
      </w:r>
      <w:r>
        <w:rPr>
          <w:rFonts w:hint="eastAsia"/>
          <w:sz w:val="28"/>
          <w:szCs w:val="28"/>
        </w:rPr>
        <w:t>”</w:t>
      </w:r>
      <w:r w:rsidR="00455FE1">
        <w:rPr>
          <w:rFonts w:hint="eastAsia"/>
          <w:sz w:val="28"/>
          <w:szCs w:val="28"/>
        </w:rPr>
        <w:t>（</w:t>
      </w:r>
      <w:r>
        <w:rPr>
          <w:rFonts w:hint="eastAsia"/>
          <w:sz w:val="28"/>
          <w:szCs w:val="28"/>
        </w:rPr>
        <w:t>见</w:t>
      </w:r>
      <w:r w:rsidR="00455FE1">
        <w:rPr>
          <w:rFonts w:hint="eastAsia"/>
          <w:sz w:val="28"/>
          <w:szCs w:val="28"/>
        </w:rPr>
        <w:t>4</w:t>
      </w:r>
      <w:r w:rsidR="00455FE1">
        <w:rPr>
          <w:rFonts w:hint="eastAsia"/>
          <w:sz w:val="28"/>
          <w:szCs w:val="28"/>
        </w:rPr>
        <w:t>：</w:t>
      </w:r>
      <w:r w:rsidR="00455FE1">
        <w:rPr>
          <w:rFonts w:hint="eastAsia"/>
          <w:sz w:val="28"/>
          <w:szCs w:val="28"/>
        </w:rPr>
        <w:t>59</w:t>
      </w:r>
      <w:r>
        <w:rPr>
          <w:rFonts w:hint="eastAsia"/>
          <w:sz w:val="28"/>
          <w:szCs w:val="28"/>
        </w:rPr>
        <w:t>第</w:t>
      </w:r>
      <w:r w:rsidR="00455FE1">
        <w:rPr>
          <w:rFonts w:hint="eastAsia"/>
          <w:sz w:val="28"/>
          <w:szCs w:val="28"/>
        </w:rPr>
        <w:t>四</w:t>
      </w:r>
      <w:proofErr w:type="gramStart"/>
      <w:r w:rsidR="00455FE1">
        <w:rPr>
          <w:rFonts w:hint="eastAsia"/>
          <w:sz w:val="28"/>
          <w:szCs w:val="28"/>
        </w:rPr>
        <w:t>章</w:t>
      </w:r>
      <w:r w:rsidR="00EE64B8">
        <w:rPr>
          <w:rFonts w:hint="eastAsia"/>
          <w:sz w:val="28"/>
          <w:szCs w:val="28"/>
        </w:rPr>
        <w:t>妇女章</w:t>
      </w:r>
      <w:proofErr w:type="gramEnd"/>
      <w:r w:rsidR="00455FE1">
        <w:rPr>
          <w:rFonts w:hint="eastAsia"/>
          <w:sz w:val="28"/>
          <w:szCs w:val="28"/>
        </w:rPr>
        <w:t>59</w:t>
      </w:r>
      <w:r w:rsidR="00455FE1">
        <w:rPr>
          <w:rFonts w:hint="eastAsia"/>
          <w:sz w:val="28"/>
          <w:szCs w:val="28"/>
        </w:rPr>
        <w:t>节）</w:t>
      </w:r>
    </w:p>
    <w:p w:rsidR="0025048A" w:rsidRDefault="0025048A" w:rsidP="0025048A">
      <w:pPr>
        <w:ind w:firstLineChars="200" w:firstLine="560"/>
        <w:rPr>
          <w:rFonts w:hint="eastAsia"/>
          <w:sz w:val="28"/>
          <w:szCs w:val="28"/>
        </w:rPr>
      </w:pPr>
    </w:p>
    <w:p w:rsidR="0025048A" w:rsidRPr="00455FE1" w:rsidRDefault="0025048A" w:rsidP="0025048A">
      <w:pPr>
        <w:ind w:firstLineChars="200" w:firstLine="640"/>
        <w:jc w:val="right"/>
        <w:rPr>
          <w:sz w:val="28"/>
          <w:szCs w:val="28"/>
        </w:rPr>
      </w:pPr>
      <w:r w:rsidRPr="0062337F">
        <w:rPr>
          <w:rFonts w:hAnsi="宋体" w:cs="Traditional Arabic"/>
          <w:sz w:val="32"/>
          <w:szCs w:val="32"/>
          <w:rtl/>
        </w:rPr>
        <w:t>يَا أَيُّهَا الَّذِينَ آمَنُواْ اتَّقُواْ اللّهَ وَابْتَغُواْ إِلَيهِ الْوَسِيلَةَ وَجَاهِدُواْ فِي سَبِيلِهِ لَعَلَّكُمْ تُفْلِحُونَ</w:t>
      </w:r>
    </w:p>
    <w:p w:rsidR="009760EE" w:rsidRDefault="00455FE1" w:rsidP="0025048A">
      <w:pPr>
        <w:ind w:firstLineChars="200" w:firstLine="560"/>
        <w:rPr>
          <w:rFonts w:hint="eastAsia"/>
          <w:sz w:val="28"/>
          <w:szCs w:val="28"/>
        </w:rPr>
      </w:pPr>
      <w:r w:rsidRPr="00455FE1">
        <w:rPr>
          <w:rFonts w:hint="eastAsia"/>
          <w:sz w:val="28"/>
          <w:szCs w:val="28"/>
        </w:rPr>
        <w:t>“信道的人们啊！</w:t>
      </w:r>
      <w:r>
        <w:rPr>
          <w:rFonts w:hint="eastAsia"/>
          <w:sz w:val="28"/>
          <w:szCs w:val="28"/>
        </w:rPr>
        <w:t>你们当敬畏真主，当寻求亲近真主的媒介，当为主道</w:t>
      </w:r>
      <w:r w:rsidR="009D59A6">
        <w:rPr>
          <w:rFonts w:hint="eastAsia"/>
          <w:sz w:val="28"/>
          <w:szCs w:val="28"/>
        </w:rPr>
        <w:t>奋斗以</w:t>
      </w:r>
      <w:r w:rsidR="0025048A">
        <w:rPr>
          <w:rFonts w:hint="eastAsia"/>
          <w:sz w:val="28"/>
          <w:szCs w:val="28"/>
        </w:rPr>
        <w:t>便</w:t>
      </w:r>
      <w:r w:rsidR="009D59A6">
        <w:rPr>
          <w:rFonts w:hint="eastAsia"/>
          <w:sz w:val="28"/>
          <w:szCs w:val="28"/>
        </w:rPr>
        <w:t>你们成功。”（</w:t>
      </w:r>
      <w:r w:rsidR="009D59A6">
        <w:rPr>
          <w:rFonts w:hint="eastAsia"/>
          <w:sz w:val="28"/>
          <w:szCs w:val="28"/>
        </w:rPr>
        <w:t>5:35</w:t>
      </w:r>
      <w:r w:rsidR="009D59A6">
        <w:rPr>
          <w:rFonts w:hint="eastAsia"/>
          <w:sz w:val="28"/>
          <w:szCs w:val="28"/>
        </w:rPr>
        <w:t>）</w:t>
      </w:r>
    </w:p>
    <w:p w:rsidR="00CE1208" w:rsidRDefault="00CE1208" w:rsidP="0025048A">
      <w:pPr>
        <w:ind w:firstLineChars="200" w:firstLine="560"/>
        <w:rPr>
          <w:rFonts w:hint="eastAsia"/>
          <w:sz w:val="28"/>
          <w:szCs w:val="28"/>
        </w:rPr>
      </w:pPr>
    </w:p>
    <w:p w:rsidR="00CE1208" w:rsidRDefault="00CE1208" w:rsidP="0025048A">
      <w:pPr>
        <w:ind w:firstLineChars="200" w:firstLine="560"/>
        <w:rPr>
          <w:sz w:val="28"/>
          <w:szCs w:val="28"/>
        </w:rPr>
      </w:pPr>
    </w:p>
    <w:p w:rsidR="00CE1208" w:rsidRDefault="009D59A6">
      <w:pPr>
        <w:rPr>
          <w:rFonts w:hint="eastAsia"/>
          <w:sz w:val="28"/>
          <w:szCs w:val="28"/>
        </w:rPr>
      </w:pPr>
      <w:r>
        <w:rPr>
          <w:rFonts w:hint="eastAsia"/>
          <w:sz w:val="28"/>
          <w:szCs w:val="28"/>
        </w:rPr>
        <w:t>附录（</w:t>
      </w:r>
      <w:r>
        <w:rPr>
          <w:rFonts w:hint="eastAsia"/>
          <w:sz w:val="28"/>
          <w:szCs w:val="28"/>
        </w:rPr>
        <w:t>2</w:t>
      </w:r>
      <w:r w:rsidR="00CE1208">
        <w:rPr>
          <w:rFonts w:hint="eastAsia"/>
          <w:sz w:val="28"/>
          <w:szCs w:val="28"/>
        </w:rPr>
        <w:t>）对：受迫害</w:t>
      </w:r>
      <w:r>
        <w:rPr>
          <w:rFonts w:hint="eastAsia"/>
          <w:sz w:val="28"/>
          <w:szCs w:val="28"/>
        </w:rPr>
        <w:t>甘受欺负不愿迁居者的判断</w:t>
      </w:r>
    </w:p>
    <w:p w:rsidR="009D59A6" w:rsidRDefault="009D59A6">
      <w:pPr>
        <w:rPr>
          <w:rFonts w:hint="eastAsia"/>
          <w:sz w:val="28"/>
          <w:szCs w:val="28"/>
        </w:rPr>
      </w:pPr>
      <w:r>
        <w:rPr>
          <w:rFonts w:hint="eastAsia"/>
          <w:sz w:val="28"/>
          <w:szCs w:val="28"/>
        </w:rPr>
        <w:t>根据《古兰</w:t>
      </w:r>
      <w:r w:rsidR="00CE1208">
        <w:rPr>
          <w:rFonts w:hint="eastAsia"/>
          <w:sz w:val="28"/>
          <w:szCs w:val="28"/>
        </w:rPr>
        <w:t>经</w:t>
      </w:r>
      <w:r>
        <w:rPr>
          <w:rFonts w:hint="eastAsia"/>
          <w:sz w:val="28"/>
          <w:szCs w:val="28"/>
        </w:rPr>
        <w:t>》：</w:t>
      </w:r>
    </w:p>
    <w:p w:rsidR="00CE1208" w:rsidRDefault="00CE1208" w:rsidP="00CE1208">
      <w:pPr>
        <w:jc w:val="right"/>
        <w:rPr>
          <w:sz w:val="28"/>
          <w:szCs w:val="28"/>
        </w:rPr>
      </w:pPr>
      <w:r w:rsidRPr="00333134">
        <w:rPr>
          <w:rFonts w:hAnsi="宋体" w:cs="Traditional Arabic"/>
          <w:sz w:val="32"/>
          <w:szCs w:val="32"/>
          <w:rtl/>
        </w:rPr>
        <w:t>إِنَّ الَّذِينَ تَوَفَّاهُمُ الْمَلآئِكَةُ ظَالِمِي أَنْفُسِهِمْ قَالُواْ فِيمَ كُنتُمْ قَالُواْ كُنَّا مُسْتَضْعَفِينَ فِي الأَرْضِ قَالْوَاْ أَلَمْ تَكُنْ أَرْضُ اللّهِ وَاسِعَةً فَتُهَاجِرُواْ فِيهَا فَأُوْلَـئِكَ مَأْوَاهُمْ جَهَنَّمُ وَسَاءتْ مَصِيرًا</w:t>
      </w:r>
    </w:p>
    <w:p w:rsidR="00845335" w:rsidRDefault="009D59A6" w:rsidP="00845335">
      <w:pPr>
        <w:ind w:firstLine="540"/>
        <w:rPr>
          <w:rFonts w:hint="eastAsia"/>
          <w:sz w:val="28"/>
          <w:szCs w:val="28"/>
        </w:rPr>
      </w:pPr>
      <w:r>
        <w:rPr>
          <w:rFonts w:hint="eastAsia"/>
          <w:sz w:val="28"/>
          <w:szCs w:val="28"/>
        </w:rPr>
        <w:t>“在</w:t>
      </w:r>
      <w:r w:rsidR="00845335">
        <w:rPr>
          <w:rFonts w:hint="eastAsia"/>
          <w:sz w:val="28"/>
          <w:szCs w:val="28"/>
        </w:rPr>
        <w:t>自</w:t>
      </w:r>
      <w:r>
        <w:rPr>
          <w:rFonts w:hint="eastAsia"/>
          <w:sz w:val="28"/>
          <w:szCs w:val="28"/>
        </w:rPr>
        <w:t>欺下天仙使之死亡者，众天仙必问他们说</w:t>
      </w:r>
      <w:r w:rsidR="00845335">
        <w:rPr>
          <w:rFonts w:hint="eastAsia"/>
          <w:sz w:val="28"/>
          <w:szCs w:val="28"/>
        </w:rPr>
        <w:t>：‘</w:t>
      </w:r>
      <w:r>
        <w:rPr>
          <w:rFonts w:hint="eastAsia"/>
          <w:sz w:val="28"/>
          <w:szCs w:val="28"/>
        </w:rPr>
        <w:t>你们生前是什么情况下呢？</w:t>
      </w:r>
      <w:r w:rsidR="00845335">
        <w:rPr>
          <w:rFonts w:hint="eastAsia"/>
          <w:sz w:val="28"/>
          <w:szCs w:val="28"/>
        </w:rPr>
        <w:t>’</w:t>
      </w:r>
      <w:r>
        <w:rPr>
          <w:rFonts w:hint="eastAsia"/>
          <w:sz w:val="28"/>
          <w:szCs w:val="28"/>
        </w:rPr>
        <w:t>他们说：</w:t>
      </w:r>
      <w:r w:rsidR="00845335">
        <w:rPr>
          <w:rFonts w:hint="eastAsia"/>
          <w:sz w:val="28"/>
          <w:szCs w:val="28"/>
        </w:rPr>
        <w:t>‘我们地方上是在被人欺负的情况下。’</w:t>
      </w:r>
      <w:r>
        <w:rPr>
          <w:rFonts w:hint="eastAsia"/>
          <w:sz w:val="28"/>
          <w:szCs w:val="28"/>
        </w:rPr>
        <w:t>他们问：</w:t>
      </w:r>
      <w:r w:rsidR="00845335">
        <w:rPr>
          <w:rFonts w:hint="eastAsia"/>
          <w:sz w:val="28"/>
          <w:szCs w:val="28"/>
        </w:rPr>
        <w:t>‘</w:t>
      </w:r>
      <w:r>
        <w:rPr>
          <w:rFonts w:hint="eastAsia"/>
          <w:sz w:val="28"/>
          <w:szCs w:val="28"/>
        </w:rPr>
        <w:t>难道真主的大地不是宽阔的，能容你们迁移的吗？</w:t>
      </w:r>
      <w:r w:rsidR="00845335">
        <w:rPr>
          <w:rFonts w:hint="eastAsia"/>
          <w:sz w:val="28"/>
          <w:szCs w:val="28"/>
        </w:rPr>
        <w:t>’</w:t>
      </w:r>
      <w:r>
        <w:rPr>
          <w:rFonts w:hint="eastAsia"/>
          <w:sz w:val="28"/>
          <w:szCs w:val="28"/>
        </w:rPr>
        <w:t>这等人的归宿是火狱，那是一个恶劣的归宿。</w:t>
      </w:r>
      <w:r w:rsidR="00845335">
        <w:rPr>
          <w:rFonts w:hint="eastAsia"/>
          <w:sz w:val="28"/>
          <w:szCs w:val="28"/>
        </w:rPr>
        <w:t>”</w:t>
      </w:r>
      <w:r>
        <w:rPr>
          <w:rFonts w:hint="eastAsia"/>
          <w:sz w:val="28"/>
          <w:szCs w:val="28"/>
        </w:rPr>
        <w:t>（</w:t>
      </w:r>
      <w:r>
        <w:rPr>
          <w:rFonts w:hint="eastAsia"/>
          <w:sz w:val="28"/>
          <w:szCs w:val="28"/>
        </w:rPr>
        <w:t>4:96</w:t>
      </w:r>
      <w:r>
        <w:rPr>
          <w:rFonts w:hint="eastAsia"/>
          <w:sz w:val="28"/>
          <w:szCs w:val="28"/>
        </w:rPr>
        <w:t>）</w:t>
      </w:r>
    </w:p>
    <w:p w:rsidR="00845335" w:rsidRDefault="00845335" w:rsidP="00845335">
      <w:pPr>
        <w:ind w:firstLine="540"/>
        <w:rPr>
          <w:rFonts w:hint="eastAsia"/>
          <w:sz w:val="28"/>
          <w:szCs w:val="28"/>
        </w:rPr>
      </w:pPr>
      <w:proofErr w:type="gramStart"/>
      <w:r>
        <w:rPr>
          <w:rFonts w:hint="eastAsia"/>
          <w:sz w:val="28"/>
          <w:szCs w:val="28"/>
        </w:rPr>
        <w:lastRenderedPageBreak/>
        <w:t>将灾时</w:t>
      </w:r>
      <w:proofErr w:type="gramEnd"/>
      <w:r>
        <w:rPr>
          <w:rFonts w:hint="eastAsia"/>
          <w:sz w:val="28"/>
          <w:szCs w:val="28"/>
        </w:rPr>
        <w:t>：</w:t>
      </w:r>
    </w:p>
    <w:p w:rsidR="00845335" w:rsidRDefault="00845335" w:rsidP="00845335">
      <w:pPr>
        <w:ind w:firstLine="540"/>
        <w:jc w:val="right"/>
        <w:rPr>
          <w:rFonts w:hint="eastAsia"/>
          <w:sz w:val="28"/>
          <w:szCs w:val="28"/>
        </w:rPr>
      </w:pPr>
      <w:r w:rsidRPr="00541CA3">
        <w:rPr>
          <w:rFonts w:ascii="Courier New" w:cs="Traditional Arabic"/>
          <w:sz w:val="32"/>
          <w:szCs w:val="32"/>
          <w:rtl/>
        </w:rPr>
        <w:t>وَكَم مِّن قَرْيَةٍ أَهْلَكْنَاهَا فَجَاءهَا بَأْسُنَا بَيَاتًا أَوْ هُمْ قَآئِلُونَ</w:t>
      </w:r>
    </w:p>
    <w:p w:rsidR="009D59A6" w:rsidRDefault="009D59A6" w:rsidP="00845335">
      <w:pPr>
        <w:ind w:firstLine="540"/>
        <w:rPr>
          <w:sz w:val="28"/>
          <w:szCs w:val="28"/>
        </w:rPr>
      </w:pPr>
      <w:r>
        <w:rPr>
          <w:rFonts w:hint="eastAsia"/>
          <w:sz w:val="28"/>
          <w:szCs w:val="28"/>
        </w:rPr>
        <w:t>“我的刑罚在他们过夜时，在他们午睡时，降临于他们。”（</w:t>
      </w:r>
      <w:r>
        <w:rPr>
          <w:rFonts w:hint="eastAsia"/>
          <w:sz w:val="28"/>
          <w:szCs w:val="28"/>
        </w:rPr>
        <w:t>7:3</w:t>
      </w:r>
      <w:r>
        <w:rPr>
          <w:rFonts w:hint="eastAsia"/>
          <w:sz w:val="28"/>
          <w:szCs w:val="28"/>
        </w:rPr>
        <w:t>）</w:t>
      </w:r>
    </w:p>
    <w:p w:rsidR="00845335" w:rsidRDefault="00845335" w:rsidP="00845335">
      <w:pPr>
        <w:rPr>
          <w:rFonts w:hint="eastAsia"/>
          <w:sz w:val="28"/>
          <w:szCs w:val="28"/>
        </w:rPr>
      </w:pPr>
    </w:p>
    <w:p w:rsidR="00845335" w:rsidRDefault="00845335" w:rsidP="00845335">
      <w:pPr>
        <w:rPr>
          <w:rFonts w:hint="eastAsia"/>
          <w:sz w:val="28"/>
          <w:szCs w:val="28"/>
        </w:rPr>
      </w:pPr>
    </w:p>
    <w:p w:rsidR="00EE64B8" w:rsidRDefault="00EE64B8" w:rsidP="00845335">
      <w:pPr>
        <w:rPr>
          <w:rFonts w:hint="eastAsia"/>
          <w:sz w:val="28"/>
          <w:szCs w:val="28"/>
        </w:rPr>
      </w:pPr>
      <w:r>
        <w:rPr>
          <w:rFonts w:hint="eastAsia"/>
          <w:sz w:val="28"/>
          <w:szCs w:val="28"/>
        </w:rPr>
        <w:t>附录（</w:t>
      </w:r>
      <w:r>
        <w:rPr>
          <w:rFonts w:hint="eastAsia"/>
          <w:sz w:val="28"/>
          <w:szCs w:val="28"/>
        </w:rPr>
        <w:t>4</w:t>
      </w:r>
      <w:r>
        <w:rPr>
          <w:rFonts w:hint="eastAsia"/>
          <w:sz w:val="28"/>
          <w:szCs w:val="28"/>
        </w:rPr>
        <w:t>）</w:t>
      </w:r>
      <w:proofErr w:type="gramStart"/>
      <w:r>
        <w:rPr>
          <w:rFonts w:hint="eastAsia"/>
          <w:sz w:val="28"/>
          <w:szCs w:val="28"/>
        </w:rPr>
        <w:t>关于付功拜</w:t>
      </w:r>
      <w:proofErr w:type="gramEnd"/>
      <w:r>
        <w:rPr>
          <w:rFonts w:hint="eastAsia"/>
          <w:sz w:val="28"/>
          <w:szCs w:val="28"/>
        </w:rPr>
        <w:t>——“夜的一段时间”</w:t>
      </w:r>
    </w:p>
    <w:p w:rsidR="00845335" w:rsidRPr="00845335" w:rsidRDefault="00845335" w:rsidP="00845335">
      <w:pPr>
        <w:jc w:val="right"/>
        <w:rPr>
          <w:sz w:val="28"/>
          <w:szCs w:val="28"/>
        </w:rPr>
      </w:pPr>
      <w:r w:rsidRPr="008E542B">
        <w:rPr>
          <w:rFonts w:ascii="Courier New" w:cs="Traditional Arabic"/>
          <w:sz w:val="32"/>
          <w:szCs w:val="32"/>
          <w:rtl/>
        </w:rPr>
        <w:t>وَمِنَ اللَّيْلِ فَتَهَجَّدْ بِهِ نَافِلَةً لَّكَ عَسَى أَن يَبْعَثَكَ رَبُّكَ مَقَامًا مَّحْمُودًا</w:t>
      </w:r>
    </w:p>
    <w:p w:rsidR="00EE64B8" w:rsidRDefault="00EE64B8" w:rsidP="00845335">
      <w:pPr>
        <w:ind w:firstLine="540"/>
        <w:rPr>
          <w:rFonts w:hint="eastAsia"/>
          <w:sz w:val="28"/>
          <w:szCs w:val="28"/>
        </w:rPr>
      </w:pPr>
      <w:r>
        <w:rPr>
          <w:rFonts w:hint="eastAsia"/>
          <w:sz w:val="28"/>
          <w:szCs w:val="28"/>
        </w:rPr>
        <w:t>“在夜的一段时间你当谨守你所当守的付加的拜功，主或许</w:t>
      </w:r>
      <w:r w:rsidR="00845335">
        <w:rPr>
          <w:rFonts w:hint="eastAsia"/>
          <w:sz w:val="28"/>
          <w:szCs w:val="28"/>
        </w:rPr>
        <w:t>把</w:t>
      </w:r>
      <w:r>
        <w:rPr>
          <w:rFonts w:hint="eastAsia"/>
          <w:sz w:val="28"/>
          <w:szCs w:val="28"/>
        </w:rPr>
        <w:t>你提拔到一个值得你称颂的地位。”（</w:t>
      </w:r>
      <w:r>
        <w:rPr>
          <w:rFonts w:hint="eastAsia"/>
          <w:sz w:val="28"/>
          <w:szCs w:val="28"/>
        </w:rPr>
        <w:t>17:79</w:t>
      </w:r>
      <w:r w:rsidR="00845335">
        <w:rPr>
          <w:rFonts w:hint="eastAsia"/>
          <w:sz w:val="28"/>
          <w:szCs w:val="28"/>
        </w:rPr>
        <w:t>）</w:t>
      </w:r>
    </w:p>
    <w:p w:rsidR="00845335" w:rsidRDefault="00845335" w:rsidP="00845335">
      <w:pPr>
        <w:ind w:firstLine="540"/>
        <w:rPr>
          <w:sz w:val="28"/>
          <w:szCs w:val="28"/>
        </w:rPr>
      </w:pPr>
    </w:p>
    <w:p w:rsidR="00EE64B8" w:rsidRDefault="00EE64B8" w:rsidP="009D59A6">
      <w:pPr>
        <w:ind w:firstLine="540"/>
        <w:rPr>
          <w:rFonts w:hint="eastAsia"/>
          <w:sz w:val="28"/>
          <w:szCs w:val="28"/>
        </w:rPr>
      </w:pPr>
      <w:r>
        <w:rPr>
          <w:rFonts w:hint="eastAsia"/>
          <w:sz w:val="28"/>
          <w:szCs w:val="28"/>
        </w:rPr>
        <w:t>附录（</w:t>
      </w:r>
      <w:r>
        <w:rPr>
          <w:rFonts w:hint="eastAsia"/>
          <w:sz w:val="28"/>
          <w:szCs w:val="28"/>
        </w:rPr>
        <w:t>5</w:t>
      </w:r>
      <w:r>
        <w:rPr>
          <w:rFonts w:hint="eastAsia"/>
          <w:sz w:val="28"/>
          <w:szCs w:val="28"/>
        </w:rPr>
        <w:t>）对互相猜疑的判断：</w:t>
      </w:r>
    </w:p>
    <w:p w:rsidR="00845335" w:rsidRDefault="004316EE" w:rsidP="009D59A6">
      <w:pPr>
        <w:ind w:firstLine="540"/>
        <w:rPr>
          <w:sz w:val="28"/>
          <w:szCs w:val="28"/>
        </w:rPr>
      </w:pPr>
      <w:r w:rsidRPr="00403489">
        <w:rPr>
          <w:rFonts w:ascii="Courier New" w:cs="Traditional Arabic"/>
          <w:sz w:val="32"/>
          <w:szCs w:val="32"/>
          <w:rtl/>
        </w:rPr>
        <w:t>يَا أَيُّهَا الَّذِينَ آمَنُوا اجْتَنِبُوا كَثِيرًا مِّنَ الظَّنِّ إِنَّ بَعْضَ الظَّنِّ إِثْمٌ وَلَا تَجَسَّسُوا وَلَا يَغْتَب بَّعْضُكُم بَعْضًا أَيُحِبُّ أَحَدُكُمْ أَن يَأْكُلَ لَحْمَ أَخِيهِ مَيْتًا فَكَرِهْتُمُوهُ وَاتَّقُوا اللَّهَ إِنَّ اللَّهَ تَوَّابٌ رَّحِيمٌ</w:t>
      </w:r>
    </w:p>
    <w:p w:rsidR="00EE64B8" w:rsidRPr="00EE64B8" w:rsidRDefault="00845335" w:rsidP="004316EE">
      <w:pPr>
        <w:ind w:firstLine="540"/>
        <w:rPr>
          <w:sz w:val="28"/>
          <w:szCs w:val="28"/>
        </w:rPr>
      </w:pPr>
      <w:r>
        <w:rPr>
          <w:rFonts w:hint="eastAsia"/>
          <w:sz w:val="28"/>
          <w:szCs w:val="28"/>
        </w:rPr>
        <w:t>“</w:t>
      </w:r>
      <w:r w:rsidR="00EE64B8">
        <w:rPr>
          <w:rFonts w:hint="eastAsia"/>
          <w:sz w:val="28"/>
          <w:szCs w:val="28"/>
        </w:rPr>
        <w:t>信道的人们啊！你们当远离许多的猜疑，有些猜疑确是罪过，你们不要互相猜疑，不要互相</w:t>
      </w:r>
      <w:r>
        <w:rPr>
          <w:rFonts w:hint="eastAsia"/>
          <w:sz w:val="28"/>
          <w:szCs w:val="28"/>
        </w:rPr>
        <w:t>背谈，</w:t>
      </w:r>
      <w:r w:rsidR="00E572F8">
        <w:rPr>
          <w:rFonts w:hint="eastAsia"/>
          <w:sz w:val="28"/>
          <w:szCs w:val="28"/>
        </w:rPr>
        <w:t>难道你们中有人喜欢吃他已死的</w:t>
      </w:r>
      <w:r>
        <w:rPr>
          <w:rFonts w:hint="eastAsia"/>
          <w:sz w:val="28"/>
          <w:szCs w:val="28"/>
        </w:rPr>
        <w:t>教胞</w:t>
      </w:r>
      <w:r w:rsidR="00E572F8">
        <w:rPr>
          <w:rFonts w:hint="eastAsia"/>
          <w:sz w:val="28"/>
          <w:szCs w:val="28"/>
        </w:rPr>
        <w:t>的肉吗？你们是厌恶那种行为的</w:t>
      </w:r>
      <w:r w:rsidR="004316EE">
        <w:rPr>
          <w:rFonts w:hint="eastAsia"/>
          <w:sz w:val="28"/>
          <w:szCs w:val="28"/>
        </w:rPr>
        <w:t>，你们当</w:t>
      </w:r>
      <w:r w:rsidR="00E572F8">
        <w:rPr>
          <w:rFonts w:hint="eastAsia"/>
          <w:sz w:val="28"/>
          <w:szCs w:val="28"/>
        </w:rPr>
        <w:t>敬畏真主，真主确是至</w:t>
      </w:r>
      <w:r w:rsidR="004316EE">
        <w:rPr>
          <w:rFonts w:hint="eastAsia"/>
          <w:sz w:val="28"/>
          <w:szCs w:val="28"/>
        </w:rPr>
        <w:t>赦，确是至慈的。”</w:t>
      </w:r>
      <w:r w:rsidR="00E572F8">
        <w:rPr>
          <w:rFonts w:hint="eastAsia"/>
          <w:sz w:val="28"/>
          <w:szCs w:val="28"/>
        </w:rPr>
        <w:t>（</w:t>
      </w:r>
      <w:r w:rsidR="004316EE">
        <w:rPr>
          <w:rFonts w:hint="eastAsia"/>
          <w:sz w:val="28"/>
          <w:szCs w:val="28"/>
        </w:rPr>
        <w:t>49</w:t>
      </w:r>
      <w:r w:rsidR="00E572F8">
        <w:rPr>
          <w:rFonts w:hint="eastAsia"/>
          <w:sz w:val="28"/>
          <w:szCs w:val="28"/>
        </w:rPr>
        <w:t>:12</w:t>
      </w:r>
      <w:r w:rsidR="00E572F8">
        <w:rPr>
          <w:rFonts w:hint="eastAsia"/>
          <w:sz w:val="28"/>
          <w:szCs w:val="28"/>
        </w:rPr>
        <w:t>）</w:t>
      </w:r>
    </w:p>
    <w:sectPr w:rsidR="00EE64B8" w:rsidRPr="00EE64B8" w:rsidSect="00FA45C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CF3" w:rsidRDefault="005E6CF3" w:rsidP="00455FE1">
      <w:r>
        <w:separator/>
      </w:r>
    </w:p>
  </w:endnote>
  <w:endnote w:type="continuationSeparator" w:id="0">
    <w:p w:rsidR="005E6CF3" w:rsidRDefault="005E6CF3" w:rsidP="00455FE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CF3" w:rsidRDefault="005E6CF3" w:rsidP="00455FE1">
      <w:r>
        <w:separator/>
      </w:r>
    </w:p>
  </w:footnote>
  <w:footnote w:type="continuationSeparator" w:id="0">
    <w:p w:rsidR="005E6CF3" w:rsidRDefault="005E6CF3" w:rsidP="00455FE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7170">
      <o:colormenu v:ext="edit" fillcolor="none [321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760EE"/>
    <w:rsid w:val="0025048A"/>
    <w:rsid w:val="00417D46"/>
    <w:rsid w:val="004316EE"/>
    <w:rsid w:val="00455FE1"/>
    <w:rsid w:val="005E6CF3"/>
    <w:rsid w:val="00845335"/>
    <w:rsid w:val="009760EE"/>
    <w:rsid w:val="009D59A6"/>
    <w:rsid w:val="00A53B6A"/>
    <w:rsid w:val="00C17543"/>
    <w:rsid w:val="00CE1208"/>
    <w:rsid w:val="00E572F8"/>
    <w:rsid w:val="00EE64B8"/>
    <w:rsid w:val="00FA45C9"/>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fill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45C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55FE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55FE1"/>
    <w:rPr>
      <w:sz w:val="18"/>
      <w:szCs w:val="18"/>
    </w:rPr>
  </w:style>
  <w:style w:type="paragraph" w:styleId="a4">
    <w:name w:val="footer"/>
    <w:basedOn w:val="a"/>
    <w:link w:val="Char0"/>
    <w:uiPriority w:val="99"/>
    <w:semiHidden/>
    <w:unhideWhenUsed/>
    <w:rsid w:val="00455FE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55FE1"/>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249</Words>
  <Characters>1422</Characters>
  <Application>Microsoft Office Word</Application>
  <DocSecurity>0</DocSecurity>
  <Lines>11</Lines>
  <Paragraphs>3</Paragraphs>
  <ScaleCrop>false</ScaleCrop>
  <Company/>
  <LinksUpToDate>false</LinksUpToDate>
  <CharactersWithSpaces>1668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dc:creator>
  <cp:lastModifiedBy>abd</cp:lastModifiedBy>
  <cp:revision>4</cp:revision>
  <dcterms:created xsi:type="dcterms:W3CDTF">2012-08-06T23:45:00Z</dcterms:created>
  <dcterms:modified xsi:type="dcterms:W3CDTF">2012-08-07T11:46:00Z</dcterms:modified>
</cp:coreProperties>
</file>