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0000" w:themeColor="text1"/>
  <w:body>
    <w:p w:rsidR="00A3696B" w:rsidRDefault="006051BE">
      <w:r>
        <w:rPr>
          <w:rFonts w:hint="eastAsia"/>
        </w:rPr>
        <w:t>对中国伊斯兰正统苏菲“四门关合”的共识</w:t>
      </w:r>
    </w:p>
    <w:p w:rsidR="00EE36F2" w:rsidRDefault="00EE36F2"/>
    <w:p w:rsidR="006051BE" w:rsidRDefault="00BC646B">
      <w:r>
        <w:rPr>
          <w:rFonts w:hint="eastAsia"/>
        </w:rPr>
        <w:t>（一）四门同兴的五个共识</w:t>
      </w:r>
    </w:p>
    <w:p w:rsidR="00EE36F2" w:rsidRDefault="00EE36F2" w:rsidP="00EE36F2">
      <w:pPr>
        <w:ind w:firstLine="420"/>
      </w:pPr>
      <w:r>
        <w:rPr>
          <w:rFonts w:hint="eastAsia"/>
        </w:rPr>
        <w:t>①以</w:t>
      </w:r>
      <w:r w:rsidR="00C32AE5">
        <w:rPr>
          <w:rFonts w:hint="eastAsia"/>
        </w:rPr>
        <w:t>穆圣（平安吉庆在他上！）</w:t>
      </w:r>
      <w:r>
        <w:rPr>
          <w:rFonts w:hint="eastAsia"/>
        </w:rPr>
        <w:t>为原根中心，是穆圣之光的四射照耀，开了四道门，即中国四大苏菲主义学派。</w:t>
      </w:r>
    </w:p>
    <w:p w:rsidR="00EE36F2" w:rsidRDefault="00EE36F2" w:rsidP="00EE36F2">
      <w:pPr>
        <w:ind w:firstLine="420"/>
      </w:pPr>
      <w:r>
        <w:rPr>
          <w:rFonts w:hint="eastAsia"/>
        </w:rPr>
        <w:t>②</w:t>
      </w:r>
      <w:r w:rsidR="00DE0EA9">
        <w:rPr>
          <w:rFonts w:hint="eastAsia"/>
        </w:rPr>
        <w:t>四大学派合起来是清真言的四句：</w:t>
      </w:r>
      <w:r w:rsidR="00DE0EA9">
        <w:rPr>
          <w:rFonts w:ascii="Calibri" w:eastAsia="宋体" w:hAnsi="Calibri" w:cs="Arial" w:hint="cs"/>
          <w:rtl/>
        </w:rPr>
        <w:t>لااله الاالله محمد رسول الله</w:t>
      </w:r>
    </w:p>
    <w:p w:rsidR="00DE0EA9" w:rsidRDefault="00DE0EA9" w:rsidP="00EE36F2">
      <w:pPr>
        <w:ind w:firstLine="420"/>
      </w:pPr>
      <w:r>
        <w:rPr>
          <w:rFonts w:hint="eastAsia"/>
        </w:rPr>
        <w:t>③包容了春夏秋冬四季，代表一年天时。</w:t>
      </w:r>
    </w:p>
    <w:p w:rsidR="00DE0EA9" w:rsidRDefault="00DE0EA9" w:rsidP="00EE36F2">
      <w:pPr>
        <w:ind w:firstLine="420"/>
      </w:pPr>
      <w:r>
        <w:rPr>
          <w:rFonts w:hint="eastAsia"/>
        </w:rPr>
        <w:t>④显现了四行</w:t>
      </w:r>
      <w:r w:rsidR="00D24FCB">
        <w:rPr>
          <w:rFonts w:hint="eastAsia"/>
        </w:rPr>
        <w:t>日象风土水火和四方东南西北。</w:t>
      </w:r>
    </w:p>
    <w:p w:rsidR="002C0469" w:rsidRDefault="007F350B" w:rsidP="00EE36F2">
      <w:pPr>
        <w:ind w:firstLine="420"/>
      </w:pPr>
      <w:r>
        <w:rPr>
          <w:rFonts w:hint="eastAsia"/>
        </w:rPr>
        <w:t>⑤组合了四乘，礼、教、道、造、超，</w:t>
      </w:r>
      <w:r w:rsidR="00C143A4">
        <w:rPr>
          <w:rFonts w:hint="cs"/>
          <w:rtl/>
        </w:rPr>
        <w:t>شريعة</w:t>
      </w:r>
      <w:r w:rsidR="002C0469">
        <w:rPr>
          <w:rFonts w:hint="eastAsia"/>
        </w:rPr>
        <w:t>礼乘，</w:t>
      </w:r>
      <w:r w:rsidR="00C143A4">
        <w:rPr>
          <w:rFonts w:hint="cs"/>
          <w:rtl/>
        </w:rPr>
        <w:t>طريقة</w:t>
      </w:r>
      <w:r w:rsidR="002C0469">
        <w:rPr>
          <w:rFonts w:hint="eastAsia"/>
        </w:rPr>
        <w:t>道乘，</w:t>
      </w:r>
      <w:r w:rsidR="00C143A4">
        <w:rPr>
          <w:rFonts w:hint="cs"/>
          <w:rtl/>
        </w:rPr>
        <w:t>حقيقة</w:t>
      </w:r>
      <w:r w:rsidR="002C0469">
        <w:rPr>
          <w:rFonts w:hint="eastAsia"/>
        </w:rPr>
        <w:t>真乘，</w:t>
      </w:r>
      <w:r w:rsidR="00C143A4">
        <w:rPr>
          <w:rFonts w:hint="cs"/>
          <w:rtl/>
        </w:rPr>
        <w:t>معرفة</w:t>
      </w:r>
      <w:r w:rsidR="002C0469">
        <w:rPr>
          <w:rFonts w:hint="eastAsia"/>
        </w:rPr>
        <w:t>超乘。</w:t>
      </w:r>
    </w:p>
    <w:p w:rsidR="002C0469" w:rsidRDefault="002C0469" w:rsidP="00EE36F2">
      <w:pPr>
        <w:ind w:firstLine="420"/>
      </w:pPr>
      <w:r>
        <w:rPr>
          <w:rFonts w:hint="eastAsia"/>
        </w:rPr>
        <w:t>④包含了先天原世，始世，妙世，色世，显现外在世界四存在。</w:t>
      </w:r>
    </w:p>
    <w:p w:rsidR="002C0469" w:rsidRDefault="002C0469" w:rsidP="00EE36F2">
      <w:pPr>
        <w:ind w:firstLine="420"/>
      </w:pPr>
      <w:r>
        <w:rPr>
          <w:rFonts w:hint="eastAsia"/>
        </w:rPr>
        <w:t>⑤显四大近主阶梯，四方向，四大天仙，天启，风云雷雨，末日号角，执掌生死。</w:t>
      </w:r>
    </w:p>
    <w:p w:rsidR="00C16BEB" w:rsidRDefault="00606599" w:rsidP="00606599">
      <w:pPr>
        <w:ind w:firstLine="420"/>
        <w:jc w:val="center"/>
      </w:pPr>
      <w:r>
        <w:rPr>
          <w:noProof/>
        </w:rPr>
        <w:drawing>
          <wp:inline distT="0" distB="0" distL="0" distR="0">
            <wp:extent cx="5274310" cy="6030595"/>
            <wp:effectExtent l="19050" t="0" r="2540" b="0"/>
            <wp:docPr id="2" name="图片 1" descr="四门同兴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四门同兴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030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6BEB" w:rsidRDefault="00C16BEB" w:rsidP="00EE36F2">
      <w:pPr>
        <w:ind w:firstLine="420"/>
      </w:pPr>
    </w:p>
    <w:p w:rsidR="00C143A4" w:rsidRDefault="00C143A4" w:rsidP="002A7E08">
      <w:pPr>
        <w:ind w:firstLine="420"/>
      </w:pPr>
      <w:r>
        <w:rPr>
          <w:rFonts w:hint="eastAsia"/>
        </w:rPr>
        <w:t>⑥尕德忍耶是在肯定万物</w:t>
      </w:r>
      <w:r w:rsidR="002A7E08">
        <w:rPr>
          <w:rFonts w:hint="eastAsia"/>
        </w:rPr>
        <w:t>被造是非主上，如同冬季如同风显现先天原世，立超乘（</w:t>
      </w:r>
      <w:r w:rsidR="00C32AE5">
        <w:rPr>
          <w:rFonts w:hint="cs"/>
          <w:rtl/>
        </w:rPr>
        <w:t>معرفة</w:t>
      </w:r>
      <w:r w:rsidR="002A7E08">
        <w:rPr>
          <w:rFonts w:hint="eastAsia"/>
        </w:rPr>
        <w:t>），</w:t>
      </w:r>
      <w:r w:rsidR="002A7E08">
        <w:rPr>
          <w:rFonts w:hint="eastAsia"/>
        </w:rPr>
        <w:lastRenderedPageBreak/>
        <w:t>如东方是清真言的开头是“否定一切非主”的金石，是苏菲之道的第一个使命，否定一切非主不被被造所误。</w:t>
      </w:r>
    </w:p>
    <w:p w:rsidR="002A7E08" w:rsidRDefault="002A7E08" w:rsidP="002A7E08">
      <w:pPr>
        <w:ind w:firstLine="420"/>
      </w:pPr>
      <w:r>
        <w:rPr>
          <w:rFonts w:hint="eastAsia"/>
        </w:rPr>
        <w:t>虎奋耶是在肯定只有真主唯有真主上，如同春季万物生发，如大地之土，立礼乘显现始世道乘，如西方天方，肯定“唯有真主”是伊斯兰正信之根是伊斯兰教门花园绿翠发荣之处显现之地，正信光亮</w:t>
      </w:r>
      <w:r w:rsidR="00540E5B">
        <w:rPr>
          <w:rFonts w:hint="eastAsia"/>
        </w:rPr>
        <w:t>心地光明近主的因由。</w:t>
      </w:r>
    </w:p>
    <w:p w:rsidR="00540E5B" w:rsidRDefault="00540E5B" w:rsidP="002A7E08">
      <w:pPr>
        <w:ind w:firstLine="420"/>
      </w:pPr>
      <w:r>
        <w:rPr>
          <w:rFonts w:hint="eastAsia"/>
        </w:rPr>
        <w:t>库布忍耶肯定穆罕默德（</w:t>
      </w:r>
      <w:r w:rsidR="00C32AE5">
        <w:rPr>
          <w:rFonts w:hint="eastAsia"/>
        </w:rPr>
        <w:t>平安吉庆在他上！</w:t>
      </w:r>
      <w:r>
        <w:rPr>
          <w:rFonts w:hint="eastAsia"/>
        </w:rPr>
        <w:t>）如夏季火一般的教律，显示造化之大义妙世威严执掌和真乘如南方。穆罕默德（</w:t>
      </w:r>
      <w:r w:rsidR="00C32AE5">
        <w:rPr>
          <w:rFonts w:hint="eastAsia"/>
        </w:rPr>
        <w:t>平安吉庆在他上！</w:t>
      </w:r>
      <w:r>
        <w:rPr>
          <w:rFonts w:hint="eastAsia"/>
        </w:rPr>
        <w:t>）的本质是真主之光，显现</w:t>
      </w:r>
      <w:r w:rsidR="00C32AE5">
        <w:rPr>
          <w:rFonts w:hint="eastAsia"/>
        </w:rPr>
        <w:t>穆圣（平安吉庆在他上！）</w:t>
      </w:r>
      <w:r>
        <w:rPr>
          <w:rFonts w:hint="eastAsia"/>
        </w:rPr>
        <w:t>精神和圣品的第一位后裔穆罕印迪尼的东方明珠和门人。</w:t>
      </w:r>
    </w:p>
    <w:p w:rsidR="00540E5B" w:rsidRDefault="00540E5B" w:rsidP="002A7E08">
      <w:pPr>
        <w:ind w:firstLine="420"/>
      </w:pPr>
      <w:r>
        <w:rPr>
          <w:rFonts w:hint="eastAsia"/>
        </w:rPr>
        <w:t>哲合忍耶肯定真主使者的使命如秋季收成，如水生发大地，显真教礼乘与道乘并行显现真乘，坚守今生色世是种植场考验场，礼乘是五乘的树根，抱着真道的根本，有了树根（礼乘）有了树干（道乘）才生发树叶真乘，有了树叶才会开花超乘（</w:t>
      </w:r>
      <w:r w:rsidR="00C32AE5">
        <w:rPr>
          <w:rFonts w:hint="cs"/>
          <w:rtl/>
        </w:rPr>
        <w:t>معرفة</w:t>
      </w:r>
      <w:r>
        <w:rPr>
          <w:rFonts w:hint="eastAsia"/>
        </w:rPr>
        <w:t>），有了花才能结果至乘（</w:t>
      </w:r>
      <w:r w:rsidR="00C32AE5">
        <w:rPr>
          <w:rFonts w:hint="cs"/>
          <w:rtl/>
        </w:rPr>
        <w:t>مرعفة</w:t>
      </w:r>
      <w:r>
        <w:rPr>
          <w:rFonts w:hint="eastAsia"/>
        </w:rPr>
        <w:t>），才能返回原家乡，归宿万有永恒之真主。如北方，三乘之根，使命之终结。</w:t>
      </w:r>
    </w:p>
    <w:p w:rsidR="00540E5B" w:rsidRDefault="00540E5B" w:rsidP="002A7E08">
      <w:pPr>
        <w:ind w:firstLine="420"/>
      </w:pPr>
      <w:r>
        <w:rPr>
          <w:rFonts w:hint="eastAsia"/>
        </w:rPr>
        <w:t>（二）四门一家共同源头来自</w:t>
      </w:r>
      <w:r w:rsidR="00C32AE5">
        <w:rPr>
          <w:rFonts w:hint="eastAsia"/>
        </w:rPr>
        <w:t>穆圣（平安吉庆在他上！）</w:t>
      </w:r>
      <w:r>
        <w:rPr>
          <w:rFonts w:hint="eastAsia"/>
        </w:rPr>
        <w:t>圣行和圣门弟子德行。缺一不可，也不可缺一，属性完整，穆罕印迪尼大筛海尊者（穆圣</w:t>
      </w:r>
      <w:r>
        <w:rPr>
          <w:rFonts w:hint="eastAsia"/>
        </w:rPr>
        <w:t>14</w:t>
      </w:r>
      <w:r>
        <w:rPr>
          <w:rFonts w:hint="eastAsia"/>
        </w:rPr>
        <w:t>世孙）是共同道祖，同是圣裔传承，兴荣相关，生死关联，皆以真主的意愿而由天方来到中国，万教归一时还要同</w:t>
      </w:r>
      <w:r w:rsidR="00565A40">
        <w:rPr>
          <w:rFonts w:hint="eastAsia"/>
        </w:rPr>
        <w:t>回返天方国。升高清真言，四大苏菲学派是在四大天仙的翅膀下传承。是一伙伙进纯恩特恩天堂永不再出来的那一伙人。</w:t>
      </w:r>
    </w:p>
    <w:p w:rsidR="00565A40" w:rsidRPr="00565A40" w:rsidRDefault="00565A40" w:rsidP="002A7E08">
      <w:pPr>
        <w:ind w:firstLine="420"/>
      </w:pPr>
      <w:r>
        <w:rPr>
          <w:rFonts w:hint="eastAsia"/>
        </w:rPr>
        <w:t>哲合忍耶如礼乘是树根，虎奋耶如是道乘树干，库布忍耶如是真乘是树叶，尕德忍耶如超乘是花，共同到达的至乘是果，即穆圣之光，以完整地显现</w:t>
      </w:r>
      <w:r w:rsidR="00C32AE5">
        <w:rPr>
          <w:rFonts w:hint="eastAsia"/>
        </w:rPr>
        <w:t>穆圣（平安吉庆在他上！）</w:t>
      </w:r>
      <w:r>
        <w:rPr>
          <w:rFonts w:hint="eastAsia"/>
        </w:rPr>
        <w:t>的使命和真谛。</w:t>
      </w:r>
    </w:p>
    <w:sectPr w:rsidR="00565A40" w:rsidRPr="00565A40" w:rsidSect="00A3696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5E8E" w:rsidRDefault="00DA5E8E" w:rsidP="00606599">
      <w:r>
        <w:separator/>
      </w:r>
    </w:p>
  </w:endnote>
  <w:endnote w:type="continuationSeparator" w:id="0">
    <w:p w:rsidR="00DA5E8E" w:rsidRDefault="00DA5E8E" w:rsidP="006065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5E8E" w:rsidRDefault="00DA5E8E" w:rsidP="00606599">
      <w:r>
        <w:separator/>
      </w:r>
    </w:p>
  </w:footnote>
  <w:footnote w:type="continuationSeparator" w:id="0">
    <w:p w:rsidR="00DA5E8E" w:rsidRDefault="00DA5E8E" w:rsidP="0060659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isplayBackgroundShape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051BE"/>
    <w:rsid w:val="002A7E08"/>
    <w:rsid w:val="002C0469"/>
    <w:rsid w:val="00540E5B"/>
    <w:rsid w:val="00565A40"/>
    <w:rsid w:val="006051BE"/>
    <w:rsid w:val="00606599"/>
    <w:rsid w:val="007F350B"/>
    <w:rsid w:val="00A3696B"/>
    <w:rsid w:val="00BC646B"/>
    <w:rsid w:val="00C143A4"/>
    <w:rsid w:val="00C16BEB"/>
    <w:rsid w:val="00C32AE5"/>
    <w:rsid w:val="00D24FCB"/>
    <w:rsid w:val="00DA5E8E"/>
    <w:rsid w:val="00DE0EA9"/>
    <w:rsid w:val="00EE36F2"/>
    <w:rsid w:val="00FC4D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96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065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0659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065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06599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606599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60659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150</Words>
  <Characters>861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</dc:creator>
  <cp:lastModifiedBy>abd</cp:lastModifiedBy>
  <cp:revision>13</cp:revision>
  <dcterms:created xsi:type="dcterms:W3CDTF">2012-08-12T10:28:00Z</dcterms:created>
  <dcterms:modified xsi:type="dcterms:W3CDTF">2012-08-12T23:33:00Z</dcterms:modified>
</cp:coreProperties>
</file>